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B6" w:rsidRPr="004C7902" w:rsidRDefault="001B3EB6" w:rsidP="004C7902">
      <w:pPr>
        <w:spacing w:after="240"/>
        <w:jc w:val="center"/>
        <w:rPr>
          <w:rFonts w:ascii="Tahoma" w:hAnsi="Tahoma" w:cs="Tahoma"/>
          <w:b/>
          <w:sz w:val="48"/>
          <w:szCs w:val="48"/>
        </w:rPr>
      </w:pPr>
      <w:r w:rsidRPr="004C7902">
        <w:rPr>
          <w:rFonts w:ascii="Tahoma" w:hAnsi="Tahoma" w:cs="Tahoma"/>
          <w:b/>
          <w:sz w:val="48"/>
          <w:szCs w:val="48"/>
        </w:rPr>
        <w:t>Versenyjegyzőkönyv</w:t>
      </w:r>
    </w:p>
    <w:p w:rsidR="001B3EB6" w:rsidRPr="00330A6F" w:rsidRDefault="001B3EB6" w:rsidP="001B3EB6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0"/>
        <w:gridCol w:w="743"/>
        <w:gridCol w:w="1417"/>
        <w:gridCol w:w="450"/>
        <w:gridCol w:w="450"/>
        <w:gridCol w:w="767"/>
        <w:gridCol w:w="673"/>
        <w:gridCol w:w="900"/>
        <w:gridCol w:w="540"/>
        <w:gridCol w:w="720"/>
        <w:gridCol w:w="900"/>
      </w:tblGrid>
      <w:tr w:rsidR="001B3EB6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1B3E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3EB6">
              <w:rPr>
                <w:rFonts w:ascii="Tahoma" w:hAnsi="Tahoma" w:cs="Tahoma"/>
                <w:b/>
                <w:bCs/>
                <w:sz w:val="20"/>
                <w:szCs w:val="20"/>
              </w:rPr>
              <w:t>Verseny adatai</w:t>
            </w:r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1B3EB6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1B3EB6">
              <w:rPr>
                <w:rFonts w:ascii="Tahoma" w:hAnsi="Tahoma" w:cs="Tahoma"/>
                <w:sz w:val="20"/>
                <w:szCs w:val="20"/>
              </w:rPr>
              <w:t>Verseny neve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54AE8" w:rsidP="00F34D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2011 Eger </w:t>
            </w:r>
            <w:r w:rsidR="00F34D1A">
              <w:rPr>
                <w:rFonts w:ascii="Tahoma" w:hAnsi="Tahoma" w:cs="Tahoma"/>
              </w:rPr>
              <w:t>Nagydíj 1. nap</w:t>
            </w:r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</w:t>
            </w:r>
            <w:r w:rsidR="001B3EB6" w:rsidRPr="001B3EB6">
              <w:rPr>
                <w:rFonts w:ascii="Tahoma" w:hAnsi="Tahoma" w:cs="Tahoma"/>
                <w:sz w:val="20"/>
                <w:szCs w:val="20"/>
              </w:rPr>
              <w:t xml:space="preserve"> időpontja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2011.</w:t>
            </w:r>
            <w:r w:rsidR="00F34D1A">
              <w:rPr>
                <w:rFonts w:ascii="Tahoma" w:hAnsi="Tahoma" w:cs="Tahoma"/>
              </w:rPr>
              <w:t>10.28</w:t>
            </w:r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Verseny </w:t>
            </w:r>
            <w:r w:rsidR="001B3EB6" w:rsidRPr="001B3EB6">
              <w:rPr>
                <w:rFonts w:ascii="Tahoma" w:hAnsi="Tahoma" w:cs="Tahoma"/>
                <w:sz w:val="20"/>
                <w:szCs w:val="20"/>
              </w:rPr>
              <w:t>helyszíne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Eger, belváros</w:t>
            </w:r>
          </w:p>
        </w:tc>
      </w:tr>
      <w:tr w:rsidR="000D4131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Futam/versenynap:</w:t>
            </w:r>
            <w:r w:rsidR="00330A6F" w:rsidRPr="00330A6F">
              <w:rPr>
                <w:rFonts w:ascii="Tahoma" w:hAnsi="Tahoma" w:cs="Tahoma"/>
                <w:sz w:val="16"/>
                <w:szCs w:val="16"/>
              </w:rPr>
              <w:t xml:space="preserve"> ***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B4E7B" w:rsidP="00E924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nappali,</w:t>
            </w:r>
            <w:r w:rsidR="00F34D1A">
              <w:rPr>
                <w:rFonts w:ascii="Tahoma" w:hAnsi="Tahoma" w:cs="Tahoma"/>
              </w:rPr>
              <w:t xml:space="preserve"> </w:t>
            </w:r>
            <w:r w:rsidR="00E92475">
              <w:rPr>
                <w:rFonts w:ascii="Tahoma" w:hAnsi="Tahoma" w:cs="Tahoma"/>
              </w:rPr>
              <w:t>nem rangsoroló és nem minősítő váltó verseny - MEFOB OB</w:t>
            </w:r>
          </w:p>
        </w:tc>
      </w:tr>
      <w:tr w:rsidR="001B3EB6" w:rsidRPr="001B3EB6">
        <w:trPr>
          <w:trHeight w:hRule="exact" w:val="435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3EB6">
              <w:rPr>
                <w:rFonts w:ascii="Tahoma" w:hAnsi="Tahoma" w:cs="Tahoma"/>
                <w:b/>
                <w:bCs/>
                <w:sz w:val="20"/>
                <w:szCs w:val="20"/>
              </w:rPr>
              <w:t>Rendezőség</w:t>
            </w:r>
            <w:r w:rsidR="000D4131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gramStart"/>
            <w:r w:rsidR="000D4131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="000D4131">
              <w:rPr>
                <w:rFonts w:ascii="Tahoma" w:hAnsi="Tahoma" w:cs="Tahoma"/>
                <w:sz w:val="16"/>
                <w:szCs w:val="16"/>
              </w:rPr>
              <w:t xml:space="preserve"> nevek mellett kérjük a versenybírói minősítés feltüntetését is.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1B3EB6">
              <w:rPr>
                <w:rFonts w:ascii="Tahoma" w:hAnsi="Tahoma" w:cs="Tahoma"/>
                <w:sz w:val="20"/>
                <w:szCs w:val="20"/>
              </w:rPr>
              <w:t>Rendező szervezet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neve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454A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Egri Spartacus SE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címe</w:t>
            </w:r>
          </w:p>
        </w:tc>
        <w:tc>
          <w:tcPr>
            <w:tcW w:w="75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3300 Eger, Zellervár u.3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Versenybíróság elnöke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Blézer Attila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107D7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Elnökhelyettes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</w:rPr>
            </w:pP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Versenytitkár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Fekete Zoltán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Pályakitűző(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Kali Csongor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107D7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Ellenőrző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bíró</w:t>
            </w:r>
            <w:r w:rsidR="005A4687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5A4687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Győri László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</w:rPr>
            </w:pPr>
          </w:p>
        </w:tc>
      </w:tr>
      <w:tr w:rsidR="001B3EB6" w:rsidRPr="001B3EB6">
        <w:trPr>
          <w:trHeight w:hRule="exact" w:val="473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243D7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Térkép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(K-számonként és </w:t>
            </w:r>
            <w:proofErr w:type="spellStart"/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>kivágatonként</w:t>
            </w:r>
            <w:proofErr w:type="spellEnd"/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külön sorba)</w:t>
            </w:r>
          </w:p>
        </w:tc>
      </w:tr>
      <w:tr w:rsidR="008D42C5" w:rsidRPr="001B3EB6">
        <w:trPr>
          <w:trHeight w:hRule="exact" w:val="53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Név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K-szám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Kiadás éve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 w:rsidRPr="001B3EB6">
              <w:rPr>
                <w:rFonts w:ascii="Tahoma" w:hAnsi="Tahoma" w:cs="Tahoma"/>
                <w:sz w:val="18"/>
                <w:szCs w:val="18"/>
              </w:rPr>
              <w:t>M</w:t>
            </w:r>
            <w:r>
              <w:rPr>
                <w:rFonts w:ascii="Tahoma" w:hAnsi="Tahoma" w:cs="Tahoma"/>
                <w:sz w:val="18"/>
                <w:szCs w:val="18"/>
              </w:rPr>
              <w:t>éretarány/szintköz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Offset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 Digitális</w:t>
            </w: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107D78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Eger - Érsek kert, Hadnagy úti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ltp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07D78" w:rsidRDefault="00107D78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107D78">
              <w:rPr>
                <w:rFonts w:ascii="Tahoma" w:hAnsi="Tahoma" w:cs="Tahoma"/>
                <w:sz w:val="20"/>
                <w:szCs w:val="20"/>
              </w:rPr>
              <w:t>K1167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454AE8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107D78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E92475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5000/2,5m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454AE8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digitális</w:t>
            </w: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0B4E7B" w:rsidRDefault="008D42C5" w:rsidP="00243D7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687" w:rsidRPr="001B3EB6" w:rsidTr="005A4687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87" w:rsidRPr="001B3EB6" w:rsidRDefault="005A4687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Felhasznált (alap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)térképek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beszerzési forrása: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saját, korábbi térkép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Pontérintés igazolás</w:t>
            </w:r>
          </w:p>
        </w:tc>
      </w:tr>
      <w:tr w:rsidR="000D4131" w:rsidRPr="000D4131">
        <w:trPr>
          <w:trHeight w:hRule="exact" w:val="397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454AE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D4131"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 w:rsidRPr="000D413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454AE8">
              <w:rPr>
                <w:rFonts w:ascii="Tahoma" w:hAnsi="Tahoma" w:cs="Tahoma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Szúróbélyegző  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>Egyéb: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Verseny távja</w:t>
            </w:r>
          </w:p>
        </w:tc>
      </w:tr>
      <w:tr w:rsidR="000D4131" w:rsidRPr="000D4131">
        <w:trPr>
          <w:trHeight w:hRule="exact" w:val="522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454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D4131">
              <w:rPr>
                <w:rFonts w:ascii="Tahoma" w:hAnsi="Tahoma" w:cs="Tahoma"/>
                <w:sz w:val="20"/>
                <w:szCs w:val="20"/>
              </w:rPr>
              <w:t>Hosszútávú</w:t>
            </w:r>
            <w:proofErr w:type="spellEnd"/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Klasszikus  </w:t>
            </w:r>
            <w:r w:rsidR="00F34D1A"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Rövidített (60%)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Középtávú  </w:t>
            </w:r>
            <w:r w:rsidR="00E92475"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34D1A"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hAnsi="Tahoma" w:cs="Tahoma"/>
                <w:sz w:val="20"/>
                <w:szCs w:val="20"/>
              </w:rPr>
              <w:t>Rövidtávú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br/>
              <w:t xml:space="preserve">Több nap miatt rövidített (80%)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 w:rsidRPr="000D4131">
              <w:rPr>
                <w:rFonts w:ascii="Tahoma" w:hAnsi="Tahoma" w:cs="Tahoma"/>
                <w:sz w:val="20"/>
                <w:szCs w:val="20"/>
              </w:rPr>
              <w:t xml:space="preserve">Váltó  </w:t>
            </w:r>
            <w:r w:rsidR="00E92475">
              <w:rPr>
                <w:rFonts w:ascii="Tahoma" w:hAnsi="Tahoma" w:cs="Tahoma"/>
                <w:sz w:val="20"/>
                <w:szCs w:val="20"/>
              </w:rPr>
              <w:t>X</w:t>
            </w:r>
            <w:proofErr w:type="gramEnd"/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sz w:val="20"/>
                <w:szCs w:val="20"/>
              </w:rPr>
              <w:t>Csapat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0D4131" w:rsidRPr="001B3EB6">
        <w:trPr>
          <w:trHeight w:hRule="exact" w:val="512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Versenyidő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>(ha a Versenyszabályzattól eltér, vagy több versenytáv is szerepelt a versenyen)</w:t>
            </w:r>
          </w:p>
        </w:tc>
      </w:tr>
      <w:tr w:rsidR="000D4131" w:rsidRPr="001B3EB6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Versenyidő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>Kategóriák</w:t>
            </w:r>
          </w:p>
        </w:tc>
      </w:tr>
      <w:tr w:rsidR="000D4131" w:rsidRPr="001B3EB6" w:rsidTr="00F34D1A">
        <w:trPr>
          <w:trHeight w:hRule="exact"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F34D1A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szabályzat szerint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454AE8" w:rsidP="00454A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valamennyi kategóriának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Egyéb adatok</w:t>
            </w:r>
          </w:p>
        </w:tc>
      </w:tr>
      <w:tr w:rsidR="000D4131" w:rsidRPr="001B3EB6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Óvás: </w:t>
            </w:r>
            <w:r w:rsidR="00454AE8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131" w:rsidRPr="001B3EB6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811D64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Kategória</w:t>
            </w:r>
            <w:r w:rsidR="000D4131" w:rsidRPr="000D4131">
              <w:rPr>
                <w:rFonts w:ascii="Tahoma" w:hAnsi="Tahoma" w:cs="Tahoma"/>
                <w:sz w:val="20"/>
                <w:szCs w:val="20"/>
              </w:rPr>
              <w:t xml:space="preserve">törlés (eredmény megsemmisítés): </w:t>
            </w:r>
            <w:r w:rsidR="00454AE8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131" w:rsidRPr="001B3EB6">
        <w:trPr>
          <w:trHeight w:hRule="exact" w:val="77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Megjegyzés (előre nem tervezhető esemény): </w:t>
            </w:r>
            <w:r w:rsidR="00454AE8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D7C" w:rsidRPr="001B3EB6">
        <w:trPr>
          <w:trHeight w:hRule="exact" w:val="1150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3D7C" w:rsidRPr="00243D7C" w:rsidRDefault="00243D7C" w:rsidP="00F34D1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3D7C">
              <w:rPr>
                <w:rFonts w:ascii="Tahoma" w:hAnsi="Tahoma" w:cs="Tahoma"/>
                <w:sz w:val="20"/>
                <w:szCs w:val="20"/>
              </w:rPr>
              <w:t>Versenybíróság elnöke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D1A">
              <w:rPr>
                <w:rFonts w:ascii="Tahoma" w:hAnsi="Tahoma" w:cs="Tahoma"/>
                <w:sz w:val="20"/>
                <w:szCs w:val="20"/>
              </w:rPr>
              <w:t>Blézer Attila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3D7C" w:rsidRPr="001B3EB6" w:rsidRDefault="00243D7C" w:rsidP="00F34D1A">
            <w:pPr>
              <w:rPr>
                <w:rFonts w:ascii="Tahoma" w:hAnsi="Tahoma" w:cs="Tahoma"/>
                <w:b/>
                <w:bCs/>
              </w:rPr>
            </w:pPr>
            <w:r w:rsidRPr="00243D7C">
              <w:rPr>
                <w:rFonts w:ascii="Tahoma" w:hAnsi="Tahoma" w:cs="Tahoma"/>
                <w:sz w:val="20"/>
                <w:szCs w:val="20"/>
              </w:rPr>
              <w:t xml:space="preserve">Ellenőrző </w:t>
            </w:r>
            <w:proofErr w:type="gramStart"/>
            <w:r w:rsidRPr="00243D7C">
              <w:rPr>
                <w:rFonts w:ascii="Tahoma" w:hAnsi="Tahoma" w:cs="Tahoma"/>
                <w:sz w:val="20"/>
                <w:szCs w:val="20"/>
              </w:rPr>
              <w:t>bíró</w:t>
            </w:r>
            <w:r w:rsidR="005A4687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5A4687">
              <w:rPr>
                <w:rFonts w:ascii="Tahoma" w:hAnsi="Tahoma" w:cs="Tahoma"/>
                <w:sz w:val="20"/>
                <w:szCs w:val="20"/>
              </w:rPr>
              <w:t>k)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D1A">
              <w:rPr>
                <w:rFonts w:ascii="Tahoma" w:hAnsi="Tahoma" w:cs="Tahoma"/>
                <w:sz w:val="20"/>
                <w:szCs w:val="20"/>
              </w:rPr>
              <w:t>Győri László</w:t>
            </w:r>
          </w:p>
        </w:tc>
      </w:tr>
    </w:tbl>
    <w:p w:rsidR="00330A6F" w:rsidRPr="00330A6F" w:rsidRDefault="00330A6F" w:rsidP="00243D7C">
      <w:pPr>
        <w:rPr>
          <w:rFonts w:ascii="Tahoma" w:hAnsi="Tahoma" w:cs="Tahoma"/>
          <w:sz w:val="18"/>
          <w:szCs w:val="18"/>
        </w:rPr>
      </w:pPr>
    </w:p>
    <w:p w:rsidR="00330A6F" w:rsidRPr="00330A6F" w:rsidRDefault="00330A6F" w:rsidP="00243D7C">
      <w:pPr>
        <w:rPr>
          <w:rFonts w:ascii="Tahoma" w:hAnsi="Tahoma" w:cs="Tahoma"/>
          <w:sz w:val="16"/>
          <w:szCs w:val="16"/>
        </w:rPr>
      </w:pPr>
      <w:r w:rsidRPr="00330A6F">
        <w:rPr>
          <w:rFonts w:ascii="Tahoma" w:hAnsi="Tahoma" w:cs="Tahoma"/>
          <w:sz w:val="16"/>
          <w:szCs w:val="16"/>
        </w:rPr>
        <w:t>*** A jegyzőkönyvet futamonként, illetve versenynaponként kell kitölteni</w:t>
      </w:r>
    </w:p>
    <w:p w:rsidR="001B3EB6" w:rsidRPr="004C7902" w:rsidRDefault="00330A6F" w:rsidP="004C7902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</w:rPr>
        <w:br w:type="page"/>
      </w:r>
      <w:r w:rsidR="00D733E3" w:rsidRPr="004C7902">
        <w:rPr>
          <w:rFonts w:ascii="Tahoma" w:hAnsi="Tahoma" w:cs="Tahoma"/>
          <w:b/>
          <w:sz w:val="36"/>
          <w:szCs w:val="36"/>
        </w:rPr>
        <w:lastRenderedPageBreak/>
        <w:t>A rangsoroló versenyek adminisztrációs köteleze</w:t>
      </w:r>
      <w:r w:rsidR="004C7902">
        <w:rPr>
          <w:rFonts w:ascii="Tahoma" w:hAnsi="Tahoma" w:cs="Tahoma"/>
          <w:b/>
          <w:sz w:val="36"/>
          <w:szCs w:val="36"/>
        </w:rPr>
        <w:t xml:space="preserve">ttségeiből /részlet az </w:t>
      </w:r>
      <w:proofErr w:type="spellStart"/>
      <w:r w:rsidR="004C7902">
        <w:rPr>
          <w:rFonts w:ascii="Tahoma" w:hAnsi="Tahoma" w:cs="Tahoma"/>
          <w:b/>
          <w:sz w:val="36"/>
          <w:szCs w:val="36"/>
        </w:rPr>
        <w:t>RVI-ből</w:t>
      </w:r>
      <w:proofErr w:type="spellEnd"/>
      <w:r w:rsidR="004C7902">
        <w:rPr>
          <w:rFonts w:ascii="Tahoma" w:hAnsi="Tahoma" w:cs="Tahoma"/>
          <w:b/>
          <w:sz w:val="36"/>
          <w:szCs w:val="36"/>
        </w:rPr>
        <w:t>/</w:t>
      </w:r>
    </w:p>
    <w:p w:rsidR="004C7902" w:rsidRDefault="004C7902" w:rsidP="00243D7C">
      <w:pPr>
        <w:rPr>
          <w:rFonts w:ascii="Tahoma" w:hAnsi="Tahoma" w:cs="Tahoma"/>
        </w:rPr>
      </w:pP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4.3. Előzetes eredményértesítő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verseny nem hivatalos eredményeit a verseny utolsó napja után legkésőbb 4 nappal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el kell juttatni az </w:t>
      </w:r>
      <w:proofErr w:type="spellStart"/>
      <w:r>
        <w:rPr>
          <w:rFonts w:ascii="Tahoma" w:hAnsi="Tahoma" w:cs="Tahoma"/>
          <w:sz w:val="18"/>
        </w:rPr>
        <w:t>MTFSZz</w:t>
      </w:r>
      <w:proofErr w:type="spellEnd"/>
      <w:r>
        <w:rPr>
          <w:rFonts w:ascii="Tahoma" w:hAnsi="Tahoma" w:cs="Tahoma"/>
          <w:sz w:val="18"/>
        </w:rPr>
        <w:t xml:space="preserve"> portál üzemeltetőjének,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meg kell jelentetni – ha van ilyen - a verseny saját web-oldalán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Változás esetén 3 napon belül frissítendő.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4.4. Elektronikus adatszolgáltatás minősítés számításhoz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rangsoroló versenyek hivatalos eredményeit, valamint a minősítést befolyásoló jegyzőkönyvi adatokat a verseny utolsó napját követő 14 napon belül a rendező szervezet el </w:t>
      </w:r>
      <w:proofErr w:type="gramStart"/>
      <w:r>
        <w:rPr>
          <w:rFonts w:ascii="Tahoma" w:hAnsi="Tahoma" w:cs="Tahoma"/>
          <w:sz w:val="18"/>
        </w:rPr>
        <w:t>kell</w:t>
      </w:r>
      <w:proofErr w:type="gramEnd"/>
      <w:r>
        <w:rPr>
          <w:rFonts w:ascii="Tahoma" w:hAnsi="Tahoma" w:cs="Tahoma"/>
          <w:sz w:val="18"/>
        </w:rPr>
        <w:t xml:space="preserve"> juttassa elektronikus formában az MTFSZ Versenybizottságához a versenybizottsag@mtfsz.hu e-mail címre. Az ezt követő változásokról (pl. óvás elbírálása) a rendező szervezet a változás megtörténtét követően 14 napon belül </w:t>
      </w:r>
      <w:proofErr w:type="gramStart"/>
      <w:r>
        <w:rPr>
          <w:rFonts w:ascii="Tahoma" w:hAnsi="Tahoma" w:cs="Tahoma"/>
          <w:sz w:val="18"/>
        </w:rPr>
        <w:t>kell</w:t>
      </w:r>
      <w:proofErr w:type="gramEnd"/>
      <w:r>
        <w:rPr>
          <w:rFonts w:ascii="Tahoma" w:hAnsi="Tahoma" w:cs="Tahoma"/>
          <w:sz w:val="18"/>
        </w:rPr>
        <w:t xml:space="preserve"> értesítse az MTFSZ Versenybizottságát.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A minősítés céljából történő elektronikus adatszolgáltatás a több formátumban történhet. Ezek megtalálhatók az MTFSZ portálon és a Rangsoroló versenyek irányelveiben.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4.5. Versenyjegyzőkönyv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verseny jegyzőkönyvét elektronikus formában </w:t>
      </w:r>
      <w:r w:rsidRPr="00D733E3">
        <w:rPr>
          <w:rFonts w:ascii="Tahoma" w:hAnsi="Tahoma" w:cs="Tahoma"/>
          <w:b/>
          <w:color w:val="FF0000"/>
          <w:sz w:val="18"/>
        </w:rPr>
        <w:t>a verseny utolsó napja után legkésőbb 2 héttel meg kell küldeni a Versenybizottságnak (versenybizottsag@mtfsz.hu).</w:t>
      </w:r>
      <w:r>
        <w:rPr>
          <w:rFonts w:ascii="Tahoma" w:hAnsi="Tahoma" w:cs="Tahoma"/>
          <w:sz w:val="18"/>
        </w:rPr>
        <w:t xml:space="preserve">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Ennek elmulasztása esetén nem minősít a verseny!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tájfutó versenyek jegyzőkönyve okirat, melyet az okiratok megőrzésére vonatkozó általános szabályok szerint kell tárolni, megőrizni. A verseny jegyzőkönyvét a rendező szerv köteles biztonságos módon, öt évig megőrizni. Az MTFSZ Versenybizottsága kérésére betekintést kell biztosítani, vagy részükre hiteles másolatot átadni.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4.5.1. A versenyjegyzőkönyv részei: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Kitöltött jegyzőkönyv nyomtatvány (az MTFSZ portálról letölthető) –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Versenyeredmények a 4.4. pont szerinti formátumban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Kiírás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Versenyértesítő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Rajtlista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Vezértérkép (</w:t>
      </w:r>
      <w:proofErr w:type="spellStart"/>
      <w:r>
        <w:rPr>
          <w:rFonts w:ascii="Tahoma" w:hAnsi="Tahoma" w:cs="Tahoma"/>
          <w:sz w:val="18"/>
        </w:rPr>
        <w:t>jpg</w:t>
      </w:r>
      <w:proofErr w:type="spellEnd"/>
      <w:r>
        <w:rPr>
          <w:rFonts w:ascii="Tahoma" w:hAnsi="Tahoma" w:cs="Tahoma"/>
          <w:sz w:val="18"/>
        </w:rPr>
        <w:t xml:space="preserve"> formátumban vagy térképen)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Szimb</w:t>
      </w:r>
      <w:r w:rsidR="004A22DC">
        <w:rPr>
          <w:rFonts w:ascii="Tahoma" w:hAnsi="Tahoma" w:cs="Tahoma"/>
          <w:sz w:val="18"/>
        </w:rPr>
        <w:t>ó</w:t>
      </w:r>
      <w:r>
        <w:rPr>
          <w:rFonts w:ascii="Tahoma" w:hAnsi="Tahoma" w:cs="Tahoma"/>
          <w:sz w:val="18"/>
        </w:rPr>
        <w:t>llista</w:t>
      </w:r>
      <w:proofErr w:type="spellEnd"/>
      <w:r>
        <w:rPr>
          <w:rFonts w:ascii="Tahoma" w:hAnsi="Tahoma" w:cs="Tahoma"/>
          <w:sz w:val="18"/>
        </w:rPr>
        <w:t>, pályák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Hivatalos pályaadatok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Óvások, azok elbírálása, elnöki és ellenőrző bírói jelentés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4.6. Eredményértesítő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Az eredményértesítőt a verseny utolsó napja után legkésőbb 4 héttel meg kell küldeni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minden résztvevő szakosztálynak,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Versenybizottság vezetőjének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az</w:t>
      </w:r>
      <w:proofErr w:type="gramEnd"/>
      <w:r>
        <w:rPr>
          <w:rFonts w:ascii="Tahoma" w:hAnsi="Tahoma" w:cs="Tahoma"/>
          <w:sz w:val="18"/>
        </w:rPr>
        <w:t xml:space="preserve"> MTFSZ által karbantartott és közzétett egyesületi címlista szerint. Továbbá a verseny hivatalos eredményeit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el kell juttatni az MTFSZ portál üzemeltetőjének, és</w:t>
      </w:r>
    </w:p>
    <w:p w:rsidR="00D733E3" w:rsidRP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 w:rsidRPr="00D733E3">
        <w:rPr>
          <w:rFonts w:ascii="Tahoma" w:hAnsi="Tahoma" w:cs="Tahoma"/>
          <w:sz w:val="18"/>
        </w:rPr>
        <w:t>meg kell jelentetni – ha van ilyen - a verseny saját web-oldalán</w:t>
      </w:r>
    </w:p>
    <w:sectPr w:rsidR="00D733E3" w:rsidRPr="00D733E3" w:rsidSect="004C79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FB6"/>
    <w:multiLevelType w:val="hybridMultilevel"/>
    <w:tmpl w:val="85301B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characterSpacingControl w:val="doNotCompress"/>
  <w:compat/>
  <w:rsids>
    <w:rsidRoot w:val="001B3EB6"/>
    <w:rsid w:val="000B4E7B"/>
    <w:rsid w:val="000D4131"/>
    <w:rsid w:val="00107D78"/>
    <w:rsid w:val="001B3EB6"/>
    <w:rsid w:val="00243D7C"/>
    <w:rsid w:val="00330A6F"/>
    <w:rsid w:val="003A04F7"/>
    <w:rsid w:val="00454AE8"/>
    <w:rsid w:val="004A22DC"/>
    <w:rsid w:val="004C7902"/>
    <w:rsid w:val="005A4687"/>
    <w:rsid w:val="00656774"/>
    <w:rsid w:val="006A271B"/>
    <w:rsid w:val="00811D64"/>
    <w:rsid w:val="008D42C5"/>
    <w:rsid w:val="00B67386"/>
    <w:rsid w:val="00D32DB5"/>
    <w:rsid w:val="00D733E3"/>
    <w:rsid w:val="00DC3538"/>
    <w:rsid w:val="00E23086"/>
    <w:rsid w:val="00E92475"/>
    <w:rsid w:val="00ED15C4"/>
    <w:rsid w:val="00F34D1A"/>
    <w:rsid w:val="00FF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A271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733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Versenyjegyzőkönyv</vt:lpstr>
    </vt:vector>
  </TitlesOfParts>
  <Company>BCN Rendszerház Kft.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Versenyjegyzőkönyv</dc:title>
  <dc:subject/>
  <dc:creator>mihzol</dc:creator>
  <cp:keywords/>
  <dc:description/>
  <cp:lastModifiedBy>Fekete Zoltán</cp:lastModifiedBy>
  <cp:revision>4</cp:revision>
  <dcterms:created xsi:type="dcterms:W3CDTF">2011-11-05T10:07:00Z</dcterms:created>
  <dcterms:modified xsi:type="dcterms:W3CDTF">2011-11-11T19:55:00Z</dcterms:modified>
</cp:coreProperties>
</file>