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993E49" w14:textId="5AF0CEA6" w:rsidR="008C6C49" w:rsidRDefault="00F230CC" w:rsidP="008C6C49">
      <w:pPr>
        <w:pStyle w:val="Norml1"/>
        <w:spacing w:line="240" w:lineRule="auto"/>
        <w:ind w:left="-1" w:right="-1" w:hang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BA516C">
        <w:rPr>
          <w:b/>
          <w:bCs/>
          <w:sz w:val="32"/>
          <w:szCs w:val="32"/>
        </w:rPr>
        <w:t>02</w:t>
      </w:r>
      <w:r w:rsidR="0014312B">
        <w:rPr>
          <w:b/>
          <w:bCs/>
          <w:sz w:val="32"/>
          <w:szCs w:val="32"/>
        </w:rPr>
        <w:t>5</w:t>
      </w:r>
      <w:r w:rsidR="002D7289" w:rsidRPr="00F47965">
        <w:rPr>
          <w:b/>
          <w:bCs/>
          <w:sz w:val="32"/>
          <w:szCs w:val="32"/>
        </w:rPr>
        <w:t>.</w:t>
      </w:r>
      <w:r w:rsidR="00BA516C">
        <w:rPr>
          <w:b/>
          <w:bCs/>
          <w:sz w:val="32"/>
          <w:szCs w:val="32"/>
        </w:rPr>
        <w:t xml:space="preserve"> </w:t>
      </w:r>
      <w:r w:rsidR="006533D4">
        <w:rPr>
          <w:b/>
          <w:bCs/>
          <w:sz w:val="32"/>
          <w:szCs w:val="32"/>
        </w:rPr>
        <w:t xml:space="preserve">ÉVI </w:t>
      </w:r>
      <w:r w:rsidR="00BF372C">
        <w:rPr>
          <w:b/>
          <w:bCs/>
          <w:sz w:val="32"/>
          <w:szCs w:val="32"/>
        </w:rPr>
        <w:t xml:space="preserve">TÁJKERÉKPÁROS </w:t>
      </w:r>
    </w:p>
    <w:p w14:paraId="455066F1" w14:textId="35FB27E1" w:rsidR="007120A1" w:rsidRDefault="00C544D1" w:rsidP="008C6C49">
      <w:pPr>
        <w:pStyle w:val="Norml1"/>
        <w:spacing w:line="240" w:lineRule="auto"/>
        <w:ind w:left="-1" w:right="-1" w:hang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NYÍLT </w:t>
      </w:r>
      <w:r w:rsidR="0014312B">
        <w:rPr>
          <w:b/>
          <w:bCs/>
          <w:sz w:val="32"/>
          <w:szCs w:val="32"/>
        </w:rPr>
        <w:t>HOSSZÚ</w:t>
      </w:r>
      <w:r w:rsidR="00BF372C">
        <w:rPr>
          <w:b/>
          <w:bCs/>
          <w:sz w:val="32"/>
          <w:szCs w:val="32"/>
        </w:rPr>
        <w:t xml:space="preserve">TÁVÚ </w:t>
      </w:r>
      <w:r w:rsidR="0019691A">
        <w:rPr>
          <w:b/>
          <w:bCs/>
          <w:sz w:val="32"/>
          <w:szCs w:val="32"/>
        </w:rPr>
        <w:t>OB</w:t>
      </w:r>
      <w:r w:rsidR="00BF372C">
        <w:rPr>
          <w:b/>
          <w:bCs/>
          <w:sz w:val="32"/>
          <w:szCs w:val="32"/>
        </w:rPr>
        <w:t xml:space="preserve"> ÉS</w:t>
      </w:r>
      <w:r w:rsidR="008C6C4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NYÍLT </w:t>
      </w:r>
      <w:r w:rsidR="00BF372C">
        <w:rPr>
          <w:b/>
          <w:bCs/>
          <w:sz w:val="32"/>
          <w:szCs w:val="32"/>
        </w:rPr>
        <w:t>PONTBEGYŰ</w:t>
      </w:r>
      <w:r w:rsidR="00537ECB">
        <w:rPr>
          <w:b/>
          <w:bCs/>
          <w:sz w:val="32"/>
          <w:szCs w:val="32"/>
        </w:rPr>
        <w:t>JT</w:t>
      </w:r>
      <w:r w:rsidR="00BF372C">
        <w:rPr>
          <w:b/>
          <w:bCs/>
          <w:sz w:val="32"/>
          <w:szCs w:val="32"/>
        </w:rPr>
        <w:t>Ő</w:t>
      </w:r>
      <w:r w:rsidR="007120A1">
        <w:rPr>
          <w:b/>
          <w:bCs/>
          <w:sz w:val="32"/>
          <w:szCs w:val="32"/>
        </w:rPr>
        <w:t xml:space="preserve"> OB</w:t>
      </w:r>
    </w:p>
    <w:p w14:paraId="456B3221" w14:textId="20E3EBAD" w:rsidR="006533D4" w:rsidRDefault="007120A1" w:rsidP="009E7228">
      <w:pPr>
        <w:pStyle w:val="Norml1"/>
        <w:spacing w:line="240" w:lineRule="auto"/>
        <w:ind w:left="-1" w:right="-1" w:hang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VERSENYKIÍRÁS</w:t>
      </w:r>
    </w:p>
    <w:p w14:paraId="595F6C9E" w14:textId="5AAE910E" w:rsidR="006533D4" w:rsidRDefault="006533D4" w:rsidP="009E7228">
      <w:pPr>
        <w:pStyle w:val="Norml1"/>
        <w:spacing w:line="240" w:lineRule="auto"/>
        <w:ind w:left="-1" w:right="-1" w:hang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14312B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.0</w:t>
      </w:r>
      <w:r w:rsidR="00422ED9">
        <w:rPr>
          <w:b/>
          <w:bCs/>
          <w:sz w:val="32"/>
          <w:szCs w:val="32"/>
        </w:rPr>
        <w:t>6</w:t>
      </w:r>
      <w:r w:rsidR="007120A1">
        <w:rPr>
          <w:b/>
          <w:bCs/>
          <w:sz w:val="32"/>
          <w:szCs w:val="32"/>
        </w:rPr>
        <w:t>.</w:t>
      </w:r>
      <w:r w:rsidR="00422ED9">
        <w:rPr>
          <w:b/>
          <w:bCs/>
          <w:sz w:val="32"/>
          <w:szCs w:val="32"/>
        </w:rPr>
        <w:t>21-22</w:t>
      </w:r>
    </w:p>
    <w:p w14:paraId="4F3A4E4A" w14:textId="77777777" w:rsidR="002D7289" w:rsidRDefault="002D7289" w:rsidP="00F47965">
      <w:pPr>
        <w:pStyle w:val="Norml1"/>
        <w:spacing w:line="240" w:lineRule="auto"/>
        <w:ind w:left="-1" w:right="-1" w:hanging="1"/>
        <w:jc w:val="both"/>
        <w:rPr>
          <w:b/>
          <w:bCs/>
          <w:sz w:val="24"/>
          <w:szCs w:val="24"/>
        </w:rPr>
      </w:pPr>
    </w:p>
    <w:p w14:paraId="0ADA3DE2" w14:textId="77777777" w:rsidR="00601E48" w:rsidRDefault="00601E48" w:rsidP="00601E48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F62A"/>
        <w:spacing w:line="240" w:lineRule="auto"/>
        <w:ind w:left="-1" w:right="-1" w:hang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Rendező</w:t>
      </w:r>
    </w:p>
    <w:p w14:paraId="2A97A195" w14:textId="77777777" w:rsidR="00AC1AC4" w:rsidRDefault="00AC1AC4" w:rsidP="00AC1AC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931">
        <w:rPr>
          <w:rFonts w:ascii="Arial" w:hAnsi="Arial" w:cs="Arial"/>
          <w:sz w:val="24"/>
          <w:szCs w:val="24"/>
        </w:rPr>
        <w:t xml:space="preserve">Egri Spartacus Tájékozódási Futó Sportegyesület, 3300 Eger, Zellervár u.3   </w:t>
      </w:r>
    </w:p>
    <w:p w14:paraId="161EA31A" w14:textId="24A26725" w:rsidR="00AC1AC4" w:rsidRDefault="00AC1AC4" w:rsidP="00AC1AC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A61C11">
          <w:rPr>
            <w:rStyle w:val="Hiperhivatkozs"/>
            <w:rFonts w:ascii="Arial" w:hAnsi="Arial" w:cs="Arial"/>
            <w:sz w:val="24"/>
            <w:szCs w:val="24"/>
          </w:rPr>
          <w:t>www.egrispartacus.hu</w:t>
        </w:r>
      </w:hyperlink>
      <w:r>
        <w:rPr>
          <w:rStyle w:val="Hiperhivatkozs"/>
          <w:rFonts w:ascii="Arial" w:hAnsi="Arial" w:cs="Arial"/>
          <w:sz w:val="24"/>
          <w:szCs w:val="24"/>
        </w:rPr>
        <w:t xml:space="preserve"> </w:t>
      </w:r>
    </w:p>
    <w:p w14:paraId="1EEB8870" w14:textId="77777777" w:rsidR="00225BBA" w:rsidRDefault="00225BBA" w:rsidP="00AC1AC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85C3C" w14:textId="1F02EF36" w:rsidR="00405943" w:rsidRDefault="003617E7" w:rsidP="00405943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F62A"/>
        <w:spacing w:line="240" w:lineRule="auto"/>
        <w:ind w:left="-1" w:right="-1" w:hang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405943" w:rsidRPr="00515ACD">
        <w:rPr>
          <w:b/>
          <w:bCs/>
          <w:sz w:val="24"/>
          <w:szCs w:val="24"/>
        </w:rPr>
        <w:t>erseny</w:t>
      </w:r>
      <w:r w:rsidR="00B53BDF">
        <w:rPr>
          <w:b/>
          <w:bCs/>
          <w:sz w:val="24"/>
          <w:szCs w:val="24"/>
        </w:rPr>
        <w:t>központ</w:t>
      </w:r>
    </w:p>
    <w:p w14:paraId="66EA5D05" w14:textId="62ABB95E" w:rsidR="003808B0" w:rsidRPr="003617E7" w:rsidRDefault="0014312B" w:rsidP="00432405">
      <w:pPr>
        <w:pStyle w:val="Norml1"/>
        <w:spacing w:line="240" w:lineRule="auto"/>
        <w:ind w:right="-1"/>
        <w:jc w:val="both"/>
        <w:rPr>
          <w:smallCaps/>
          <w:sz w:val="24"/>
          <w:szCs w:val="24"/>
        </w:rPr>
      </w:pPr>
      <w:r>
        <w:rPr>
          <w:sz w:val="24"/>
          <w:szCs w:val="24"/>
        </w:rPr>
        <w:t xml:space="preserve">Eger, </w:t>
      </w:r>
      <w:r w:rsidR="003617E7">
        <w:t>Eszterházy Károly Katolikus Egyetem, Leányka úti Campusa</w:t>
      </w:r>
    </w:p>
    <w:p w14:paraId="7ADB02C1" w14:textId="77777777" w:rsidR="00044D49" w:rsidRDefault="00044D49" w:rsidP="00432405">
      <w:pPr>
        <w:pStyle w:val="Norml1"/>
        <w:spacing w:line="240" w:lineRule="auto"/>
        <w:ind w:right="-1"/>
        <w:jc w:val="both"/>
        <w:rPr>
          <w:sz w:val="24"/>
          <w:szCs w:val="24"/>
        </w:rPr>
      </w:pPr>
    </w:p>
    <w:p w14:paraId="28B63C30" w14:textId="21F0F8B1" w:rsidR="00C341AB" w:rsidRDefault="00C341AB" w:rsidP="00C341AB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F62A"/>
        <w:spacing w:line="240" w:lineRule="auto"/>
        <w:ind w:left="-1" w:right="-1" w:hang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515ACD">
        <w:rPr>
          <w:b/>
          <w:bCs/>
          <w:sz w:val="24"/>
          <w:szCs w:val="24"/>
        </w:rPr>
        <w:t>erseny</w:t>
      </w:r>
      <w:r>
        <w:rPr>
          <w:b/>
          <w:bCs/>
          <w:sz w:val="24"/>
          <w:szCs w:val="24"/>
        </w:rPr>
        <w:t>bíróság</w:t>
      </w:r>
    </w:p>
    <w:p w14:paraId="7B9170F5" w14:textId="16B1BAB0" w:rsidR="00C341AB" w:rsidRDefault="009B51D6" w:rsidP="00F47965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 w:rsidRPr="009B51D6">
        <w:rPr>
          <w:sz w:val="24"/>
          <w:szCs w:val="24"/>
        </w:rPr>
        <w:t>Versenybíróság el</w:t>
      </w:r>
      <w:r>
        <w:rPr>
          <w:sz w:val="24"/>
          <w:szCs w:val="24"/>
        </w:rPr>
        <w:t>n</w:t>
      </w:r>
      <w:r w:rsidR="00792FE7">
        <w:rPr>
          <w:sz w:val="24"/>
          <w:szCs w:val="24"/>
        </w:rPr>
        <w:t>öke:</w:t>
      </w:r>
      <w:r w:rsidR="00E479F7">
        <w:rPr>
          <w:sz w:val="24"/>
          <w:szCs w:val="24"/>
        </w:rPr>
        <w:tab/>
        <w:t>Blézer Attila</w:t>
      </w:r>
    </w:p>
    <w:p w14:paraId="76ACB02B" w14:textId="71BAEA47" w:rsidR="00D94A95" w:rsidRDefault="00D94A95" w:rsidP="00F47965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>
        <w:rPr>
          <w:sz w:val="24"/>
          <w:szCs w:val="24"/>
        </w:rPr>
        <w:t>Pályakitűző: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312B">
        <w:rPr>
          <w:sz w:val="24"/>
          <w:szCs w:val="24"/>
        </w:rPr>
        <w:t>Fekete Zoltán</w:t>
      </w:r>
    </w:p>
    <w:p w14:paraId="013AE4CA" w14:textId="2B0C4A36" w:rsidR="00792FE7" w:rsidRDefault="00792FE7" w:rsidP="00F47965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>
        <w:rPr>
          <w:sz w:val="24"/>
          <w:szCs w:val="24"/>
        </w:rPr>
        <w:t>Ellenőrzőbíró: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312B">
        <w:rPr>
          <w:sz w:val="24"/>
          <w:szCs w:val="24"/>
        </w:rPr>
        <w:t>Piller Norbert</w:t>
      </w:r>
    </w:p>
    <w:p w14:paraId="3940931C" w14:textId="77777777" w:rsidR="00074E97" w:rsidRDefault="00074E97" w:rsidP="00F47965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</w:p>
    <w:p w14:paraId="45CEC326" w14:textId="2836E8D8" w:rsidR="002D2D0E" w:rsidRDefault="002D2D0E" w:rsidP="002D2D0E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F62A"/>
        <w:spacing w:line="240" w:lineRule="auto"/>
        <w:ind w:left="-1" w:right="-1" w:hang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Versenyprogram</w:t>
      </w:r>
    </w:p>
    <w:p w14:paraId="28216891" w14:textId="17472065" w:rsidR="002D2D0E" w:rsidRPr="00422ED9" w:rsidRDefault="00563B9E" w:rsidP="002D2D0E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 w:rsidRPr="00422ED9">
        <w:rPr>
          <w:sz w:val="24"/>
          <w:szCs w:val="24"/>
        </w:rPr>
        <w:t>202</w:t>
      </w:r>
      <w:r w:rsidR="0014312B" w:rsidRPr="00422ED9">
        <w:rPr>
          <w:sz w:val="24"/>
          <w:szCs w:val="24"/>
        </w:rPr>
        <w:t>5</w:t>
      </w:r>
      <w:r w:rsidRPr="00422ED9">
        <w:rPr>
          <w:sz w:val="24"/>
          <w:szCs w:val="24"/>
        </w:rPr>
        <w:t>.0</w:t>
      </w:r>
      <w:r w:rsidR="00422ED9" w:rsidRPr="00422ED9">
        <w:rPr>
          <w:sz w:val="24"/>
          <w:szCs w:val="24"/>
        </w:rPr>
        <w:t>6</w:t>
      </w:r>
      <w:r w:rsidRPr="00422ED9">
        <w:rPr>
          <w:sz w:val="24"/>
          <w:szCs w:val="24"/>
        </w:rPr>
        <w:t>.</w:t>
      </w:r>
      <w:r w:rsidR="00422ED9" w:rsidRPr="00422ED9">
        <w:rPr>
          <w:sz w:val="24"/>
          <w:szCs w:val="24"/>
        </w:rPr>
        <w:t>21</w:t>
      </w:r>
      <w:r w:rsidRPr="00422ED9">
        <w:rPr>
          <w:sz w:val="24"/>
          <w:szCs w:val="24"/>
        </w:rPr>
        <w:t xml:space="preserve"> </w:t>
      </w:r>
      <w:r w:rsidR="00020078" w:rsidRPr="00422ED9">
        <w:rPr>
          <w:sz w:val="24"/>
          <w:szCs w:val="24"/>
        </w:rPr>
        <w:t xml:space="preserve"> </w:t>
      </w:r>
      <w:r w:rsidR="00D208BF" w:rsidRPr="00422ED9">
        <w:rPr>
          <w:sz w:val="24"/>
          <w:szCs w:val="24"/>
        </w:rPr>
        <w:t xml:space="preserve">14:00 </w:t>
      </w:r>
      <w:r w:rsidRPr="00422ED9">
        <w:rPr>
          <w:sz w:val="24"/>
          <w:szCs w:val="24"/>
        </w:rPr>
        <w:t xml:space="preserve">– </w:t>
      </w:r>
      <w:r w:rsidR="0014312B" w:rsidRPr="00422ED9">
        <w:rPr>
          <w:sz w:val="24"/>
          <w:szCs w:val="24"/>
        </w:rPr>
        <w:t>Nyílt Hosszú</w:t>
      </w:r>
      <w:r w:rsidRPr="00422ED9">
        <w:rPr>
          <w:sz w:val="24"/>
          <w:szCs w:val="24"/>
        </w:rPr>
        <w:t>távú Országos Bajnokság</w:t>
      </w:r>
    </w:p>
    <w:p w14:paraId="7E42AAF2" w14:textId="3AE6F9ED" w:rsidR="00563B9E" w:rsidRDefault="00563B9E" w:rsidP="002D2D0E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 w:rsidRPr="00422ED9">
        <w:rPr>
          <w:sz w:val="24"/>
          <w:szCs w:val="24"/>
        </w:rPr>
        <w:t>202</w:t>
      </w:r>
      <w:r w:rsidR="0014312B" w:rsidRPr="00422ED9">
        <w:rPr>
          <w:sz w:val="24"/>
          <w:szCs w:val="24"/>
        </w:rPr>
        <w:t>5</w:t>
      </w:r>
      <w:r w:rsidRPr="00422ED9">
        <w:rPr>
          <w:sz w:val="24"/>
          <w:szCs w:val="24"/>
        </w:rPr>
        <w:t>.0</w:t>
      </w:r>
      <w:r w:rsidR="00422ED9" w:rsidRPr="00422ED9">
        <w:rPr>
          <w:sz w:val="24"/>
          <w:szCs w:val="24"/>
        </w:rPr>
        <w:t>6</w:t>
      </w:r>
      <w:r w:rsidRPr="00422ED9">
        <w:rPr>
          <w:sz w:val="24"/>
          <w:szCs w:val="24"/>
        </w:rPr>
        <w:t>.</w:t>
      </w:r>
      <w:r w:rsidR="00422ED9" w:rsidRPr="00422ED9">
        <w:rPr>
          <w:sz w:val="24"/>
          <w:szCs w:val="24"/>
        </w:rPr>
        <w:t>22</w:t>
      </w:r>
      <w:r w:rsidRPr="00422ED9">
        <w:rPr>
          <w:sz w:val="24"/>
          <w:szCs w:val="24"/>
        </w:rPr>
        <w:t xml:space="preserve"> </w:t>
      </w:r>
      <w:r w:rsidR="00020078" w:rsidRPr="00422ED9">
        <w:rPr>
          <w:sz w:val="24"/>
          <w:szCs w:val="24"/>
        </w:rPr>
        <w:t xml:space="preserve"> </w:t>
      </w:r>
      <w:r w:rsidR="00765734" w:rsidRPr="00422ED9">
        <w:rPr>
          <w:sz w:val="24"/>
          <w:szCs w:val="24"/>
        </w:rPr>
        <w:t xml:space="preserve">10:00 </w:t>
      </w:r>
      <w:r w:rsidRPr="00422ED9">
        <w:rPr>
          <w:sz w:val="24"/>
          <w:szCs w:val="24"/>
        </w:rPr>
        <w:t xml:space="preserve">– </w:t>
      </w:r>
      <w:r w:rsidR="0014312B" w:rsidRPr="00422ED9">
        <w:rPr>
          <w:sz w:val="24"/>
          <w:szCs w:val="24"/>
        </w:rPr>
        <w:t xml:space="preserve">Nyílt </w:t>
      </w:r>
      <w:r w:rsidRPr="00422ED9">
        <w:rPr>
          <w:sz w:val="24"/>
          <w:szCs w:val="24"/>
        </w:rPr>
        <w:t>Pontbegyűjtő Országos Bajnokság</w:t>
      </w:r>
    </w:p>
    <w:p w14:paraId="41FC9165" w14:textId="77777777" w:rsidR="00074E97" w:rsidRDefault="00074E97" w:rsidP="00F47965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</w:p>
    <w:p w14:paraId="6E5C06A2" w14:textId="0CEE7CB5" w:rsidR="002D2D0E" w:rsidRDefault="002D2D0E" w:rsidP="002D2D0E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F62A"/>
        <w:spacing w:line="240" w:lineRule="auto"/>
        <w:ind w:left="-1" w:right="-1" w:hang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Tere</w:t>
      </w:r>
      <w:r w:rsidR="00BB1865">
        <w:rPr>
          <w:b/>
          <w:bCs/>
          <w:sz w:val="24"/>
          <w:szCs w:val="24"/>
        </w:rPr>
        <w:t>p</w:t>
      </w:r>
    </w:p>
    <w:p w14:paraId="5B776CBC" w14:textId="32981876" w:rsidR="002D2D0E" w:rsidRDefault="00287E52" w:rsidP="00BB1865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Egertől keletre elterülő Bükkaljai dombvidék, ahol </w:t>
      </w:r>
      <w:r w:rsidR="003617E7">
        <w:rPr>
          <w:sz w:val="24"/>
          <w:szCs w:val="24"/>
        </w:rPr>
        <w:t xml:space="preserve">kisebb </w:t>
      </w:r>
      <w:r>
        <w:rPr>
          <w:sz w:val="24"/>
          <w:szCs w:val="24"/>
        </w:rPr>
        <w:t xml:space="preserve">erdős részek, </w:t>
      </w:r>
      <w:r w:rsidR="003617E7">
        <w:rPr>
          <w:sz w:val="24"/>
          <w:szCs w:val="24"/>
        </w:rPr>
        <w:t xml:space="preserve">de zömében </w:t>
      </w:r>
      <w:r>
        <w:rPr>
          <w:sz w:val="24"/>
          <w:szCs w:val="24"/>
        </w:rPr>
        <w:t xml:space="preserve">nyílt területek és szőlőtáblák vegyesen váltakoznak.  </w:t>
      </w:r>
    </w:p>
    <w:p w14:paraId="5AD18217" w14:textId="77777777" w:rsidR="00707320" w:rsidRDefault="00707320" w:rsidP="00F47965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</w:p>
    <w:p w14:paraId="43DF858B" w14:textId="4A3E38C3" w:rsidR="002D2D0E" w:rsidRDefault="002D2D0E" w:rsidP="002D2D0E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F62A"/>
        <w:spacing w:line="240" w:lineRule="auto"/>
        <w:ind w:left="-1" w:right="-1" w:hang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Térkép</w:t>
      </w:r>
    </w:p>
    <w:p w14:paraId="3B6D94B1" w14:textId="643D9C2C" w:rsidR="00F97F69" w:rsidRDefault="002D2D0E" w:rsidP="002D2D0E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7F69" w:rsidRPr="003617E7">
        <w:rPr>
          <w:sz w:val="24"/>
          <w:szCs w:val="24"/>
        </w:rPr>
        <w:t>Helyesbítés éve</w:t>
      </w:r>
      <w:r w:rsidR="008D073A" w:rsidRPr="003617E7">
        <w:rPr>
          <w:sz w:val="24"/>
          <w:szCs w:val="24"/>
        </w:rPr>
        <w:t xml:space="preserve"> 202</w:t>
      </w:r>
      <w:r w:rsidR="003617E7" w:rsidRPr="003617E7">
        <w:rPr>
          <w:sz w:val="24"/>
          <w:szCs w:val="24"/>
        </w:rPr>
        <w:t>5</w:t>
      </w:r>
      <w:r w:rsidR="0098449C" w:rsidRPr="003617E7">
        <w:rPr>
          <w:sz w:val="24"/>
          <w:szCs w:val="24"/>
        </w:rPr>
        <w:t>,</w:t>
      </w:r>
      <w:r w:rsidR="008D073A" w:rsidRPr="003617E7">
        <w:rPr>
          <w:sz w:val="24"/>
          <w:szCs w:val="24"/>
        </w:rPr>
        <w:t xml:space="preserve"> </w:t>
      </w:r>
      <w:r w:rsidR="00DB6018" w:rsidRPr="003617E7">
        <w:rPr>
          <w:sz w:val="24"/>
          <w:szCs w:val="24"/>
        </w:rPr>
        <w:t>vízálló, pretex papírra nyomtatva.</w:t>
      </w:r>
    </w:p>
    <w:p w14:paraId="7E169859" w14:textId="77777777" w:rsidR="002D2D0E" w:rsidRDefault="002D2D0E" w:rsidP="00F47965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</w:p>
    <w:p w14:paraId="15FA73EB" w14:textId="5EE550D8" w:rsidR="002D2D0E" w:rsidRDefault="00563B9E" w:rsidP="002D2D0E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F62A"/>
        <w:spacing w:line="240" w:lineRule="auto"/>
        <w:ind w:left="-1" w:right="-1" w:hang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2D2D0E">
        <w:rPr>
          <w:b/>
          <w:bCs/>
          <w:sz w:val="24"/>
          <w:szCs w:val="24"/>
        </w:rPr>
        <w:t>ategóriák</w:t>
      </w:r>
    </w:p>
    <w:p w14:paraId="443DC7A7" w14:textId="0749B7E1" w:rsidR="002D2D0E" w:rsidRDefault="00CB5924" w:rsidP="002D2D0E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>
        <w:rPr>
          <w:sz w:val="24"/>
          <w:szCs w:val="24"/>
        </w:rPr>
        <w:t>Bajnoki futamok:</w:t>
      </w:r>
      <w:r>
        <w:rPr>
          <w:sz w:val="24"/>
          <w:szCs w:val="24"/>
        </w:rPr>
        <w:tab/>
        <w:t xml:space="preserve">F/N 14, 15-17, 18-20, 21E, </w:t>
      </w:r>
      <w:r w:rsidR="009A6F58">
        <w:rPr>
          <w:sz w:val="24"/>
          <w:szCs w:val="24"/>
        </w:rPr>
        <w:t xml:space="preserve">40, 50, 60, </w:t>
      </w:r>
      <w:r w:rsidR="0052194B">
        <w:rPr>
          <w:sz w:val="24"/>
          <w:szCs w:val="24"/>
        </w:rPr>
        <w:t>70</w:t>
      </w:r>
    </w:p>
    <w:p w14:paraId="47CC255E" w14:textId="49F6B4E8" w:rsidR="0004736E" w:rsidRDefault="009A6F58" w:rsidP="0004736E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>
        <w:rPr>
          <w:sz w:val="24"/>
          <w:szCs w:val="24"/>
        </w:rPr>
        <w:t>Egyéb futamok:</w:t>
      </w:r>
      <w:r>
        <w:rPr>
          <w:sz w:val="24"/>
          <w:szCs w:val="24"/>
        </w:rPr>
        <w:tab/>
        <w:t>F/N 21B, Nyílt</w:t>
      </w:r>
      <w:r w:rsidR="0004736E">
        <w:rPr>
          <w:sz w:val="24"/>
          <w:szCs w:val="24"/>
        </w:rPr>
        <w:t xml:space="preserve"> könnyű, Nyílt </w:t>
      </w:r>
      <w:r w:rsidR="0004736E" w:rsidRPr="00DA7D4E">
        <w:rPr>
          <w:sz w:val="24"/>
          <w:szCs w:val="24"/>
        </w:rPr>
        <w:t>t</w:t>
      </w:r>
      <w:r w:rsidR="0080509D" w:rsidRPr="00DA7D4E">
        <w:rPr>
          <w:sz w:val="24"/>
          <w:szCs w:val="24"/>
        </w:rPr>
        <w:t>echnikás</w:t>
      </w:r>
    </w:p>
    <w:p w14:paraId="0DD25204" w14:textId="4C2204C8" w:rsidR="0052194B" w:rsidRPr="009B51D6" w:rsidRDefault="0052194B" w:rsidP="00F47965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>
        <w:rPr>
          <w:sz w:val="24"/>
          <w:szCs w:val="24"/>
        </w:rPr>
        <w:t>A rendezőség a kategória-összevonás jogát fenntartja.</w:t>
      </w:r>
    </w:p>
    <w:p w14:paraId="745245AB" w14:textId="77777777" w:rsidR="002D2D0E" w:rsidRDefault="002D2D0E" w:rsidP="00F47965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</w:p>
    <w:p w14:paraId="6CFD1BBC" w14:textId="085520C9" w:rsidR="00C51A77" w:rsidRDefault="003F5032" w:rsidP="00C51A77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F62A"/>
        <w:spacing w:line="240" w:lineRule="auto"/>
        <w:ind w:left="-1" w:right="-1" w:hang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Nevezés</w:t>
      </w:r>
    </w:p>
    <w:p w14:paraId="0A534BE9" w14:textId="6ECA3089" w:rsidR="006F0466" w:rsidRDefault="006F0466" w:rsidP="006F0466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Online: </w:t>
      </w:r>
      <w:hyperlink r:id="rId9" w:history="1">
        <w:r w:rsidRPr="00AC502B">
          <w:rPr>
            <w:rStyle w:val="Hiperhivatkozs"/>
            <w:sz w:val="24"/>
            <w:szCs w:val="24"/>
          </w:rPr>
          <w:t>az e-nevezés felületén</w:t>
        </w:r>
      </w:hyperlink>
    </w:p>
    <w:p w14:paraId="451DDB5B" w14:textId="6FB7BE4E" w:rsidR="00C51A77" w:rsidRDefault="003F5032" w:rsidP="00C51A77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 w:rsidRPr="003617E7">
        <w:rPr>
          <w:sz w:val="24"/>
          <w:szCs w:val="24"/>
        </w:rPr>
        <w:t xml:space="preserve">Határidő: </w:t>
      </w:r>
      <w:r w:rsidR="00561A69" w:rsidRPr="003617E7">
        <w:rPr>
          <w:sz w:val="24"/>
          <w:szCs w:val="24"/>
        </w:rPr>
        <w:tab/>
      </w:r>
      <w:r w:rsidR="00561A69" w:rsidRPr="003617E7">
        <w:rPr>
          <w:sz w:val="24"/>
          <w:szCs w:val="24"/>
        </w:rPr>
        <w:tab/>
      </w:r>
      <w:r w:rsidRPr="003617E7">
        <w:rPr>
          <w:sz w:val="24"/>
          <w:szCs w:val="24"/>
        </w:rPr>
        <w:t>202</w:t>
      </w:r>
      <w:r w:rsidR="0014312B" w:rsidRPr="003617E7">
        <w:rPr>
          <w:sz w:val="24"/>
          <w:szCs w:val="24"/>
        </w:rPr>
        <w:t>5</w:t>
      </w:r>
      <w:r w:rsidRPr="003617E7">
        <w:rPr>
          <w:sz w:val="24"/>
          <w:szCs w:val="24"/>
        </w:rPr>
        <w:t>.</w:t>
      </w:r>
      <w:r w:rsidR="003617E7" w:rsidRPr="003617E7">
        <w:rPr>
          <w:sz w:val="24"/>
          <w:szCs w:val="24"/>
        </w:rPr>
        <w:t>06.15</w:t>
      </w:r>
    </w:p>
    <w:p w14:paraId="6999EEAD" w14:textId="77777777" w:rsidR="00616432" w:rsidRDefault="00616432" w:rsidP="00616432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>
        <w:rPr>
          <w:sz w:val="24"/>
          <w:szCs w:val="24"/>
        </w:rPr>
        <w:t>Helyszíni nevezést csak az üres helyek erejéig tudunk fogadni.</w:t>
      </w:r>
    </w:p>
    <w:tbl>
      <w:tblPr>
        <w:tblStyle w:val="Rcsostblzat"/>
        <w:tblW w:w="0" w:type="auto"/>
        <w:tblInd w:w="-1" w:type="dxa"/>
        <w:tblLook w:val="04A0" w:firstRow="1" w:lastRow="0" w:firstColumn="1" w:lastColumn="0" w:noHBand="0" w:noVBand="1"/>
      </w:tblPr>
      <w:tblGrid>
        <w:gridCol w:w="3540"/>
        <w:gridCol w:w="2410"/>
        <w:gridCol w:w="2268"/>
        <w:gridCol w:w="2238"/>
      </w:tblGrid>
      <w:tr w:rsidR="00616432" w:rsidRPr="00985025" w14:paraId="417F4F13" w14:textId="77777777" w:rsidTr="00EF21A7">
        <w:tc>
          <w:tcPr>
            <w:tcW w:w="3540" w:type="dxa"/>
          </w:tcPr>
          <w:p w14:paraId="5C5804E8" w14:textId="77777777" w:rsidR="00616432" w:rsidRPr="00985025" w:rsidRDefault="00616432" w:rsidP="00EF21A7">
            <w:pPr>
              <w:pStyle w:val="Norml1"/>
              <w:spacing w:line="240" w:lineRule="auto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985025">
              <w:rPr>
                <w:b/>
                <w:bCs/>
                <w:sz w:val="24"/>
                <w:szCs w:val="24"/>
              </w:rPr>
              <w:t>Kategória</w:t>
            </w:r>
          </w:p>
        </w:tc>
        <w:tc>
          <w:tcPr>
            <w:tcW w:w="2410" w:type="dxa"/>
          </w:tcPr>
          <w:p w14:paraId="37C1242E" w14:textId="38A621E0" w:rsidR="00616432" w:rsidRPr="00985025" w:rsidRDefault="00616432" w:rsidP="00196272">
            <w:pPr>
              <w:pStyle w:val="Norml1"/>
              <w:spacing w:line="240" w:lineRule="auto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985025">
              <w:rPr>
                <w:b/>
                <w:bCs/>
                <w:sz w:val="24"/>
                <w:szCs w:val="24"/>
              </w:rPr>
              <w:t>F/N 14, Nyílt</w:t>
            </w:r>
          </w:p>
        </w:tc>
        <w:tc>
          <w:tcPr>
            <w:tcW w:w="2268" w:type="dxa"/>
          </w:tcPr>
          <w:p w14:paraId="0795C1C5" w14:textId="77777777" w:rsidR="00616432" w:rsidRPr="00985025" w:rsidRDefault="00616432" w:rsidP="00EF21A7">
            <w:pPr>
              <w:pStyle w:val="Norml1"/>
              <w:spacing w:line="240" w:lineRule="auto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985025">
              <w:rPr>
                <w:b/>
                <w:bCs/>
                <w:sz w:val="24"/>
                <w:szCs w:val="24"/>
              </w:rPr>
              <w:t>F/N 15-17</w:t>
            </w:r>
          </w:p>
        </w:tc>
        <w:tc>
          <w:tcPr>
            <w:tcW w:w="2238" w:type="dxa"/>
          </w:tcPr>
          <w:p w14:paraId="173759DE" w14:textId="77777777" w:rsidR="00616432" w:rsidRPr="00985025" w:rsidRDefault="00616432" w:rsidP="00EF21A7">
            <w:pPr>
              <w:pStyle w:val="Norml1"/>
              <w:spacing w:line="240" w:lineRule="auto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985025">
              <w:rPr>
                <w:b/>
                <w:bCs/>
                <w:sz w:val="24"/>
                <w:szCs w:val="24"/>
              </w:rPr>
              <w:t>F/N 18-tól</w:t>
            </w:r>
          </w:p>
        </w:tc>
      </w:tr>
      <w:tr w:rsidR="00616432" w:rsidRPr="00985025" w14:paraId="62FCA745" w14:textId="77777777" w:rsidTr="00EF21A7">
        <w:tc>
          <w:tcPr>
            <w:tcW w:w="3540" w:type="dxa"/>
          </w:tcPr>
          <w:p w14:paraId="4C0952EF" w14:textId="77777777" w:rsidR="00616432" w:rsidRPr="00985025" w:rsidRDefault="00616432" w:rsidP="00EF21A7">
            <w:pPr>
              <w:pStyle w:val="Norml1"/>
              <w:spacing w:line="240" w:lineRule="auto"/>
              <w:ind w:right="-1"/>
              <w:jc w:val="both"/>
              <w:rPr>
                <w:sz w:val="24"/>
                <w:szCs w:val="24"/>
              </w:rPr>
            </w:pPr>
            <w:r w:rsidRPr="00985025">
              <w:rPr>
                <w:sz w:val="24"/>
                <w:szCs w:val="24"/>
              </w:rPr>
              <w:t>egy nap</w:t>
            </w:r>
          </w:p>
        </w:tc>
        <w:tc>
          <w:tcPr>
            <w:tcW w:w="2410" w:type="dxa"/>
          </w:tcPr>
          <w:p w14:paraId="1CBF7C29" w14:textId="77777777" w:rsidR="00616432" w:rsidRPr="003617E7" w:rsidRDefault="00616432" w:rsidP="00EF21A7">
            <w:pPr>
              <w:pStyle w:val="Norml1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3617E7">
              <w:rPr>
                <w:sz w:val="24"/>
                <w:szCs w:val="24"/>
              </w:rPr>
              <w:t>2 500 Ft/fő</w:t>
            </w:r>
          </w:p>
        </w:tc>
        <w:tc>
          <w:tcPr>
            <w:tcW w:w="2268" w:type="dxa"/>
          </w:tcPr>
          <w:p w14:paraId="790AE27E" w14:textId="77777777" w:rsidR="00616432" w:rsidRPr="003617E7" w:rsidRDefault="00616432" w:rsidP="00EF21A7">
            <w:pPr>
              <w:pStyle w:val="Norml1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3617E7">
              <w:rPr>
                <w:sz w:val="24"/>
                <w:szCs w:val="24"/>
              </w:rPr>
              <w:t>3 000 Ft/fő</w:t>
            </w:r>
          </w:p>
        </w:tc>
        <w:tc>
          <w:tcPr>
            <w:tcW w:w="2238" w:type="dxa"/>
          </w:tcPr>
          <w:p w14:paraId="31A0056B" w14:textId="77777777" w:rsidR="00616432" w:rsidRPr="003617E7" w:rsidRDefault="00616432" w:rsidP="00EF21A7">
            <w:pPr>
              <w:pStyle w:val="Norml1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3617E7">
              <w:rPr>
                <w:sz w:val="24"/>
                <w:szCs w:val="24"/>
              </w:rPr>
              <w:t>5 000 Ft/fő</w:t>
            </w:r>
          </w:p>
        </w:tc>
      </w:tr>
      <w:tr w:rsidR="00616432" w:rsidRPr="00985025" w14:paraId="7EAC9A06" w14:textId="77777777" w:rsidTr="00EF21A7">
        <w:tc>
          <w:tcPr>
            <w:tcW w:w="3540" w:type="dxa"/>
          </w:tcPr>
          <w:p w14:paraId="11A9F443" w14:textId="77777777" w:rsidR="00616432" w:rsidRPr="00985025" w:rsidRDefault="00616432" w:rsidP="00EF21A7">
            <w:pPr>
              <w:pStyle w:val="Norml1"/>
              <w:spacing w:line="240" w:lineRule="auto"/>
              <w:ind w:right="-1"/>
              <w:jc w:val="both"/>
              <w:rPr>
                <w:sz w:val="24"/>
                <w:szCs w:val="24"/>
              </w:rPr>
            </w:pPr>
            <w:r w:rsidRPr="00985025">
              <w:rPr>
                <w:sz w:val="24"/>
                <w:szCs w:val="24"/>
              </w:rPr>
              <w:t>két nap</w:t>
            </w:r>
          </w:p>
        </w:tc>
        <w:tc>
          <w:tcPr>
            <w:tcW w:w="2410" w:type="dxa"/>
          </w:tcPr>
          <w:p w14:paraId="400C5AEC" w14:textId="77777777" w:rsidR="00616432" w:rsidRPr="003617E7" w:rsidRDefault="00616432" w:rsidP="00EF21A7">
            <w:pPr>
              <w:pStyle w:val="Norml1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3617E7">
              <w:rPr>
                <w:sz w:val="24"/>
                <w:szCs w:val="24"/>
              </w:rPr>
              <w:t>4 000 Ft/fő</w:t>
            </w:r>
          </w:p>
        </w:tc>
        <w:tc>
          <w:tcPr>
            <w:tcW w:w="2268" w:type="dxa"/>
          </w:tcPr>
          <w:p w14:paraId="3508EC7F" w14:textId="77777777" w:rsidR="00616432" w:rsidRPr="003617E7" w:rsidRDefault="00616432" w:rsidP="00EF21A7">
            <w:pPr>
              <w:pStyle w:val="Norml1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3617E7">
              <w:rPr>
                <w:sz w:val="24"/>
                <w:szCs w:val="24"/>
              </w:rPr>
              <w:t>5 000 Ft/fő</w:t>
            </w:r>
          </w:p>
        </w:tc>
        <w:tc>
          <w:tcPr>
            <w:tcW w:w="2238" w:type="dxa"/>
          </w:tcPr>
          <w:p w14:paraId="32659908" w14:textId="77777777" w:rsidR="00616432" w:rsidRPr="003617E7" w:rsidRDefault="00616432" w:rsidP="00EF21A7">
            <w:pPr>
              <w:pStyle w:val="Norml1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3617E7">
              <w:rPr>
                <w:sz w:val="24"/>
                <w:szCs w:val="24"/>
              </w:rPr>
              <w:t>9 000 Ft/fő</w:t>
            </w:r>
          </w:p>
        </w:tc>
      </w:tr>
      <w:tr w:rsidR="00616432" w:rsidRPr="00985025" w14:paraId="1EA53752" w14:textId="77777777" w:rsidTr="00EF21A7">
        <w:tc>
          <w:tcPr>
            <w:tcW w:w="3540" w:type="dxa"/>
          </w:tcPr>
          <w:p w14:paraId="3E9DDB61" w14:textId="77777777" w:rsidR="00616432" w:rsidRPr="00985025" w:rsidRDefault="00616432" w:rsidP="00EF21A7">
            <w:pPr>
              <w:pStyle w:val="Norml1"/>
              <w:spacing w:line="240" w:lineRule="auto"/>
              <w:ind w:right="-1"/>
              <w:jc w:val="both"/>
              <w:rPr>
                <w:sz w:val="24"/>
                <w:szCs w:val="24"/>
              </w:rPr>
            </w:pPr>
            <w:r w:rsidRPr="00985025">
              <w:rPr>
                <w:sz w:val="24"/>
                <w:szCs w:val="24"/>
              </w:rPr>
              <w:t>határidő utáni nevezés esetén</w:t>
            </w:r>
          </w:p>
        </w:tc>
        <w:tc>
          <w:tcPr>
            <w:tcW w:w="6916" w:type="dxa"/>
            <w:gridSpan w:val="3"/>
          </w:tcPr>
          <w:p w14:paraId="48F5F42D" w14:textId="77777777" w:rsidR="00616432" w:rsidRPr="00985025" w:rsidRDefault="00616432" w:rsidP="00EF21A7">
            <w:pPr>
              <w:pStyle w:val="Norml1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985025">
              <w:rPr>
                <w:sz w:val="24"/>
                <w:szCs w:val="24"/>
              </w:rPr>
              <w:t>+ 2 000 Ft/fő/nap</w:t>
            </w:r>
          </w:p>
        </w:tc>
      </w:tr>
    </w:tbl>
    <w:p w14:paraId="220B61F8" w14:textId="77777777" w:rsidR="003D4DBC" w:rsidRDefault="00B65C5A" w:rsidP="00C51A77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>
        <w:rPr>
          <w:sz w:val="24"/>
          <w:szCs w:val="24"/>
        </w:rPr>
        <w:t>Fizetés:</w:t>
      </w:r>
      <w:r w:rsidR="00B00ABD">
        <w:rPr>
          <w:sz w:val="24"/>
          <w:szCs w:val="24"/>
        </w:rPr>
        <w:t xml:space="preserve"> Bankkártyával</w:t>
      </w:r>
      <w:r w:rsidR="006F3CBA">
        <w:rPr>
          <w:sz w:val="24"/>
          <w:szCs w:val="24"/>
        </w:rPr>
        <w:t xml:space="preserve"> a nevezési felületen</w:t>
      </w:r>
      <w:r w:rsidR="003D4DBC">
        <w:rPr>
          <w:sz w:val="24"/>
          <w:szCs w:val="24"/>
        </w:rPr>
        <w:t>, banki átutalással</w:t>
      </w:r>
      <w:r w:rsidR="006F3CBA">
        <w:rPr>
          <w:sz w:val="24"/>
          <w:szCs w:val="24"/>
        </w:rPr>
        <w:t xml:space="preserve">, vagy </w:t>
      </w:r>
      <w:r w:rsidR="00B00ABD">
        <w:rPr>
          <w:sz w:val="24"/>
          <w:szCs w:val="24"/>
        </w:rPr>
        <w:t xml:space="preserve">a </w:t>
      </w:r>
      <w:r w:rsidR="006F3CBA">
        <w:rPr>
          <w:sz w:val="24"/>
          <w:szCs w:val="24"/>
        </w:rPr>
        <w:t>h</w:t>
      </w:r>
      <w:r w:rsidR="00561A69">
        <w:rPr>
          <w:sz w:val="24"/>
          <w:szCs w:val="24"/>
        </w:rPr>
        <w:t xml:space="preserve">elyszínen kp-ben. </w:t>
      </w:r>
      <w:r w:rsidR="00644507">
        <w:rPr>
          <w:sz w:val="24"/>
          <w:szCs w:val="24"/>
        </w:rPr>
        <w:t>Igény esetén a s</w:t>
      </w:r>
      <w:r w:rsidR="00561A69">
        <w:rPr>
          <w:sz w:val="24"/>
          <w:szCs w:val="24"/>
        </w:rPr>
        <w:t>zámlát elektronikusan postázzuk.</w:t>
      </w:r>
      <w:r w:rsidR="003D4DBC">
        <w:rPr>
          <w:sz w:val="24"/>
          <w:szCs w:val="24"/>
        </w:rPr>
        <w:t xml:space="preserve"> </w:t>
      </w:r>
    </w:p>
    <w:p w14:paraId="4DCB3982" w14:textId="360612C8" w:rsidR="00B65C5A" w:rsidRDefault="003D4DBC" w:rsidP="00C51A77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>
        <w:rPr>
          <w:sz w:val="24"/>
          <w:szCs w:val="24"/>
        </w:rPr>
        <w:t>Átutaláshoz az adatok: Egri Spartacus SE, 10403507-00003639-00000003</w:t>
      </w:r>
    </w:p>
    <w:p w14:paraId="274AB79A" w14:textId="4B320F2D" w:rsidR="00AA714B" w:rsidRPr="00AA714B" w:rsidRDefault="00AA714B" w:rsidP="00C51A77">
      <w:pPr>
        <w:pStyle w:val="Norml1"/>
        <w:spacing w:line="240" w:lineRule="auto"/>
        <w:ind w:left="-1" w:right="-1" w:hanging="1"/>
        <w:jc w:val="both"/>
        <w:rPr>
          <w:sz w:val="24"/>
          <w:szCs w:val="24"/>
        </w:rPr>
      </w:pPr>
      <w:r w:rsidRPr="00AA714B">
        <w:rPr>
          <w:sz w:val="24"/>
          <w:szCs w:val="24"/>
          <w:shd w:val="clear" w:color="auto" w:fill="FFFFFF"/>
        </w:rPr>
        <w:t>A nevezési rendszer zárása után nevezés már nem törölhető, de ugyanazon kategóriában átruházható.</w:t>
      </w:r>
    </w:p>
    <w:p w14:paraId="529271FF" w14:textId="77777777" w:rsidR="00021F9C" w:rsidRDefault="00021F9C" w:rsidP="007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CDE53" w14:textId="7865F5C5" w:rsidR="00777D5D" w:rsidRPr="00777D5D" w:rsidRDefault="00367F7C" w:rsidP="00777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F62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Időmérés</w:t>
      </w:r>
      <w:r w:rsidR="009C7A33">
        <w:rPr>
          <w:rFonts w:ascii="Arial" w:hAnsi="Arial" w:cs="Arial"/>
          <w:b/>
          <w:sz w:val="24"/>
          <w:szCs w:val="24"/>
        </w:rPr>
        <w:t>, pontérintés</w:t>
      </w:r>
    </w:p>
    <w:p w14:paraId="50DD463E" w14:textId="49E63623" w:rsidR="00D21D52" w:rsidRDefault="00367F7C" w:rsidP="00D21D52">
      <w:pPr>
        <w:pStyle w:val="Norml1"/>
        <w:spacing w:line="240" w:lineRule="auto"/>
        <w:ind w:left="-1" w:right="-1" w:hanging="1"/>
        <w:jc w:val="both"/>
        <w:rPr>
          <w:color w:val="auto"/>
          <w:sz w:val="24"/>
          <w:szCs w:val="24"/>
        </w:rPr>
      </w:pPr>
      <w:r>
        <w:rPr>
          <w:rStyle w:val="spelle"/>
          <w:rFonts w:ascii="Arial" w:hAnsi="Arial" w:cs="Arial"/>
          <w:sz w:val="24"/>
          <w:szCs w:val="24"/>
        </w:rPr>
        <w:t xml:space="preserve">A </w:t>
      </w:r>
      <w:r w:rsidR="00777D5D">
        <w:rPr>
          <w:rStyle w:val="spelle"/>
          <w:rFonts w:ascii="Arial" w:hAnsi="Arial" w:cs="Arial"/>
          <w:sz w:val="24"/>
          <w:szCs w:val="24"/>
        </w:rPr>
        <w:t>SPORTident</w:t>
      </w:r>
      <w:r w:rsidR="00777D5D">
        <w:rPr>
          <w:sz w:val="24"/>
          <w:szCs w:val="24"/>
        </w:rPr>
        <w:t xml:space="preserve"> elektronikus pontérintő rendszerrel</w:t>
      </w:r>
      <w:r>
        <w:rPr>
          <w:sz w:val="24"/>
          <w:szCs w:val="24"/>
        </w:rPr>
        <w:t xml:space="preserve"> történik</w:t>
      </w:r>
      <w:r w:rsidR="00777D5D">
        <w:rPr>
          <w:sz w:val="24"/>
          <w:szCs w:val="24"/>
        </w:rPr>
        <w:t xml:space="preserve">. Az ellenőrző pontokon hagyományos lyukasztó is található, melyet csak akkor kell használni, ha a </w:t>
      </w:r>
      <w:r w:rsidR="00777D5D">
        <w:rPr>
          <w:rStyle w:val="spelle"/>
          <w:rFonts w:ascii="Arial" w:hAnsi="Arial" w:cs="Arial"/>
          <w:sz w:val="24"/>
          <w:szCs w:val="24"/>
        </w:rPr>
        <w:t>SPORTident</w:t>
      </w:r>
      <w:r>
        <w:rPr>
          <w:rStyle w:val="spelle"/>
          <w:rFonts w:ascii="Arial" w:hAnsi="Arial" w:cs="Arial"/>
          <w:sz w:val="24"/>
          <w:szCs w:val="24"/>
        </w:rPr>
        <w:t xml:space="preserve"> doboz</w:t>
      </w:r>
      <w:r w:rsidR="00777D5D">
        <w:rPr>
          <w:sz w:val="24"/>
          <w:szCs w:val="24"/>
        </w:rPr>
        <w:t xml:space="preserve"> nem működne</w:t>
      </w:r>
      <w:r w:rsidR="0033581C">
        <w:rPr>
          <w:sz w:val="24"/>
          <w:szCs w:val="24"/>
        </w:rPr>
        <w:t>.</w:t>
      </w:r>
      <w:r w:rsidR="00777D5D">
        <w:rPr>
          <w:sz w:val="24"/>
          <w:szCs w:val="24"/>
        </w:rPr>
        <w:t xml:space="preserve"> </w:t>
      </w:r>
      <w:r w:rsidR="0033581C">
        <w:rPr>
          <w:sz w:val="24"/>
          <w:szCs w:val="24"/>
        </w:rPr>
        <w:lastRenderedPageBreak/>
        <w:t>I</w:t>
      </w:r>
      <w:r w:rsidR="00777D5D">
        <w:rPr>
          <w:sz w:val="24"/>
          <w:szCs w:val="24"/>
        </w:rPr>
        <w:t xml:space="preserve">lyenkor a térkép szélére kell lyukasztani és a Célban ezt </w:t>
      </w:r>
      <w:r w:rsidR="00777D5D">
        <w:rPr>
          <w:rStyle w:val="grame"/>
          <w:rFonts w:ascii="Arial" w:hAnsi="Arial" w:cs="Arial"/>
          <w:sz w:val="24"/>
          <w:szCs w:val="24"/>
        </w:rPr>
        <w:t>közölni</w:t>
      </w:r>
      <w:r w:rsidR="00777D5D">
        <w:rPr>
          <w:sz w:val="24"/>
          <w:szCs w:val="24"/>
        </w:rPr>
        <w:t xml:space="preserve"> kell! A pontokon állvány, narancs</w:t>
      </w:r>
      <w:r w:rsidR="00777D5D">
        <w:rPr>
          <w:sz w:val="24"/>
          <w:szCs w:val="24"/>
        </w:rPr>
        <w:softHyphen/>
      </w:r>
      <w:r w:rsidR="00777D5D" w:rsidRPr="0018517C">
        <w:rPr>
          <w:sz w:val="24"/>
          <w:szCs w:val="24"/>
        </w:rPr>
        <w:t>fehér színű bója, SI doboz, szúróbélyegző lesz.</w:t>
      </w:r>
      <w:r w:rsidR="000C74BE" w:rsidRPr="0018517C">
        <w:rPr>
          <w:sz w:val="24"/>
          <w:szCs w:val="24"/>
        </w:rPr>
        <w:t xml:space="preserve"> </w:t>
      </w:r>
      <w:r w:rsidR="00D21D52" w:rsidRPr="0018517C">
        <w:rPr>
          <w:color w:val="auto"/>
          <w:sz w:val="24"/>
          <w:szCs w:val="24"/>
        </w:rPr>
        <w:t>Az ellenőrzőpontokon a</w:t>
      </w:r>
      <w:r w:rsidR="008D073A" w:rsidRPr="0018517C">
        <w:rPr>
          <w:color w:val="auto"/>
          <w:sz w:val="24"/>
          <w:szCs w:val="24"/>
        </w:rPr>
        <w:t xml:space="preserve"> dobozok </w:t>
      </w:r>
      <w:r w:rsidR="00D21D52" w:rsidRPr="0018517C">
        <w:rPr>
          <w:color w:val="auto"/>
          <w:sz w:val="24"/>
          <w:szCs w:val="24"/>
        </w:rPr>
        <w:t>AIR+ üzemmód</w:t>
      </w:r>
      <w:r w:rsidR="008D073A" w:rsidRPr="0018517C">
        <w:rPr>
          <w:color w:val="auto"/>
          <w:sz w:val="24"/>
          <w:szCs w:val="24"/>
        </w:rPr>
        <w:t>ban</w:t>
      </w:r>
      <w:r w:rsidR="00D21D52" w:rsidRPr="0018517C">
        <w:rPr>
          <w:color w:val="auto"/>
          <w:sz w:val="24"/>
          <w:szCs w:val="24"/>
        </w:rPr>
        <w:t xml:space="preserve"> </w:t>
      </w:r>
      <w:r w:rsidR="00D13A40">
        <w:rPr>
          <w:color w:val="auto"/>
          <w:sz w:val="24"/>
          <w:szCs w:val="24"/>
        </w:rPr>
        <w:t xml:space="preserve">kb. </w:t>
      </w:r>
      <w:r w:rsidR="008D073A" w:rsidRPr="0018517C">
        <w:rPr>
          <w:color w:val="auto"/>
          <w:sz w:val="24"/>
          <w:szCs w:val="24"/>
        </w:rPr>
        <w:t>1,5m-es hatótávúak</w:t>
      </w:r>
      <w:r w:rsidR="0044124A">
        <w:rPr>
          <w:color w:val="auto"/>
          <w:sz w:val="24"/>
          <w:szCs w:val="24"/>
        </w:rPr>
        <w:t>.</w:t>
      </w:r>
      <w:r w:rsidR="000774BE">
        <w:rPr>
          <w:color w:val="auto"/>
          <w:sz w:val="24"/>
          <w:szCs w:val="24"/>
        </w:rPr>
        <w:t xml:space="preserve"> </w:t>
      </w:r>
      <w:r w:rsidR="0044124A">
        <w:rPr>
          <w:color w:val="auto"/>
          <w:sz w:val="24"/>
          <w:szCs w:val="24"/>
        </w:rPr>
        <w:t>A</w:t>
      </w:r>
      <w:r w:rsidR="000774BE">
        <w:rPr>
          <w:color w:val="auto"/>
          <w:sz w:val="24"/>
          <w:szCs w:val="24"/>
        </w:rPr>
        <w:t xml:space="preserve"> dobozok a hagyományos dugókákkal nem </w:t>
      </w:r>
      <w:r w:rsidR="0044124A">
        <w:rPr>
          <w:color w:val="auto"/>
          <w:sz w:val="24"/>
          <w:szCs w:val="24"/>
        </w:rPr>
        <w:t>működnek!</w:t>
      </w:r>
    </w:p>
    <w:p w14:paraId="636E381F" w14:textId="4FDF0E56" w:rsidR="009C7A33" w:rsidRDefault="00F56AC1" w:rsidP="00D21D52">
      <w:pPr>
        <w:pStyle w:val="Norml1"/>
        <w:spacing w:line="240" w:lineRule="auto"/>
        <w:ind w:left="-1" w:right="-1" w:hanging="1"/>
        <w:jc w:val="both"/>
        <w:rPr>
          <w:color w:val="auto"/>
          <w:sz w:val="24"/>
          <w:szCs w:val="24"/>
        </w:rPr>
      </w:pPr>
      <w:r>
        <w:rPr>
          <w:rStyle w:val="spelle"/>
          <w:rFonts w:ascii="Arial" w:hAnsi="Arial" w:cs="Arial"/>
          <w:sz w:val="24"/>
          <w:szCs w:val="24"/>
        </w:rPr>
        <w:t>Dugókabérlésre a</w:t>
      </w:r>
      <w:r w:rsidR="00D13A40">
        <w:rPr>
          <w:rStyle w:val="spelle"/>
          <w:rFonts w:ascii="Arial" w:hAnsi="Arial" w:cs="Arial"/>
          <w:sz w:val="24"/>
          <w:szCs w:val="24"/>
        </w:rPr>
        <w:t xml:space="preserve"> készletek erejéig</w:t>
      </w:r>
      <w:r>
        <w:rPr>
          <w:rStyle w:val="spelle"/>
          <w:rFonts w:ascii="Arial" w:hAnsi="Arial" w:cs="Arial"/>
          <w:sz w:val="24"/>
          <w:szCs w:val="24"/>
        </w:rPr>
        <w:t xml:space="preserve"> helyszínen lesz lehetőség</w:t>
      </w:r>
      <w:r w:rsidR="00C3269D">
        <w:rPr>
          <w:rStyle w:val="spelle"/>
          <w:rFonts w:ascii="Arial" w:hAnsi="Arial" w:cs="Arial"/>
          <w:sz w:val="24"/>
          <w:szCs w:val="24"/>
        </w:rPr>
        <w:t xml:space="preserve">. Elvesztés esetén </w:t>
      </w:r>
      <w:r w:rsidR="0014312B">
        <w:rPr>
          <w:rStyle w:val="spelle"/>
          <w:rFonts w:ascii="Arial" w:hAnsi="Arial" w:cs="Arial"/>
          <w:sz w:val="24"/>
          <w:szCs w:val="24"/>
        </w:rPr>
        <w:t>új</w:t>
      </w:r>
      <w:r w:rsidR="00C3269D">
        <w:rPr>
          <w:rStyle w:val="spelle"/>
          <w:rFonts w:ascii="Arial" w:hAnsi="Arial" w:cs="Arial"/>
          <w:sz w:val="24"/>
          <w:szCs w:val="24"/>
        </w:rPr>
        <w:t xml:space="preserve"> dugóka árát</w:t>
      </w:r>
      <w:r w:rsidR="0014312B">
        <w:rPr>
          <w:rStyle w:val="spelle"/>
          <w:rFonts w:ascii="Arial" w:hAnsi="Arial" w:cs="Arial"/>
          <w:sz w:val="24"/>
          <w:szCs w:val="24"/>
        </w:rPr>
        <w:t xml:space="preserve"> </w:t>
      </w:r>
      <w:r w:rsidR="00C3269D">
        <w:rPr>
          <w:rStyle w:val="spelle"/>
          <w:rFonts w:ascii="Arial" w:hAnsi="Arial" w:cs="Arial"/>
          <w:sz w:val="24"/>
          <w:szCs w:val="24"/>
        </w:rPr>
        <w:t>kiszámlázzuk.</w:t>
      </w:r>
    </w:p>
    <w:p w14:paraId="3F2F79B6" w14:textId="53DCA000" w:rsidR="00DF6F26" w:rsidRPr="00777D5D" w:rsidRDefault="00DF6F26" w:rsidP="007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3E4B85" w14:textId="0F7D598A" w:rsidR="00487AAA" w:rsidRPr="00487AAA" w:rsidRDefault="00267D91" w:rsidP="00487AAA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F62A"/>
        <w:spacing w:line="240" w:lineRule="auto"/>
        <w:ind w:left="-1" w:right="-1" w:hang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Tervezett e</w:t>
      </w:r>
      <w:r w:rsidR="001F346A">
        <w:rPr>
          <w:b/>
          <w:bCs/>
          <w:sz w:val="24"/>
          <w:szCs w:val="24"/>
        </w:rPr>
        <w:t>redményhirdetés</w:t>
      </w:r>
      <w:r w:rsidR="00AB6A01">
        <w:rPr>
          <w:b/>
          <w:bCs/>
          <w:sz w:val="24"/>
          <w:szCs w:val="24"/>
        </w:rPr>
        <w:t>, díjazás</w:t>
      </w:r>
    </w:p>
    <w:p w14:paraId="4B744179" w14:textId="530871CE" w:rsidR="009B591A" w:rsidRPr="00422ED9" w:rsidRDefault="00664D71" w:rsidP="00FC7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22ED9">
        <w:rPr>
          <w:rFonts w:ascii="Arial" w:hAnsi="Arial" w:cs="Arial"/>
          <w:color w:val="000000"/>
          <w:sz w:val="24"/>
          <w:szCs w:val="24"/>
        </w:rPr>
        <w:t xml:space="preserve">Középtávú OB </w:t>
      </w:r>
      <w:r w:rsidR="008D073A" w:rsidRPr="00422ED9">
        <w:rPr>
          <w:rFonts w:ascii="Arial" w:hAnsi="Arial" w:cs="Arial"/>
          <w:color w:val="000000"/>
          <w:sz w:val="24"/>
          <w:szCs w:val="24"/>
        </w:rPr>
        <w:t>202</w:t>
      </w:r>
      <w:r w:rsidR="00422ED9" w:rsidRPr="00422ED9">
        <w:rPr>
          <w:rFonts w:ascii="Arial" w:hAnsi="Arial" w:cs="Arial"/>
          <w:color w:val="000000"/>
          <w:sz w:val="24"/>
          <w:szCs w:val="24"/>
        </w:rPr>
        <w:t>5</w:t>
      </w:r>
      <w:r w:rsidR="008D073A" w:rsidRPr="00422ED9">
        <w:rPr>
          <w:rFonts w:ascii="Arial" w:hAnsi="Arial" w:cs="Arial"/>
          <w:color w:val="000000"/>
          <w:sz w:val="24"/>
          <w:szCs w:val="24"/>
        </w:rPr>
        <w:t>.0</w:t>
      </w:r>
      <w:r w:rsidR="00422ED9" w:rsidRPr="00422ED9">
        <w:rPr>
          <w:rFonts w:ascii="Arial" w:hAnsi="Arial" w:cs="Arial"/>
          <w:color w:val="000000"/>
          <w:sz w:val="24"/>
          <w:szCs w:val="24"/>
        </w:rPr>
        <w:t>6</w:t>
      </w:r>
      <w:r w:rsidR="008D073A" w:rsidRPr="00422ED9">
        <w:rPr>
          <w:rFonts w:ascii="Arial" w:hAnsi="Arial" w:cs="Arial"/>
          <w:color w:val="000000"/>
          <w:sz w:val="24"/>
          <w:szCs w:val="24"/>
        </w:rPr>
        <w:t>.2</w:t>
      </w:r>
      <w:r w:rsidR="00422ED9" w:rsidRPr="00422ED9">
        <w:rPr>
          <w:rFonts w:ascii="Arial" w:hAnsi="Arial" w:cs="Arial"/>
          <w:color w:val="000000"/>
          <w:sz w:val="24"/>
          <w:szCs w:val="24"/>
        </w:rPr>
        <w:t>1</w:t>
      </w:r>
      <w:r w:rsidR="008D073A" w:rsidRPr="00422ED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22ED9">
        <w:rPr>
          <w:rFonts w:ascii="Arial" w:hAnsi="Arial" w:cs="Arial"/>
          <w:color w:val="000000"/>
          <w:sz w:val="24"/>
          <w:szCs w:val="24"/>
        </w:rPr>
        <w:t>18</w:t>
      </w:r>
      <w:r w:rsidR="008D073A" w:rsidRPr="00422ED9">
        <w:rPr>
          <w:rFonts w:ascii="Arial" w:hAnsi="Arial" w:cs="Arial"/>
          <w:color w:val="000000"/>
          <w:sz w:val="24"/>
          <w:szCs w:val="24"/>
        </w:rPr>
        <w:t>:00</w:t>
      </w:r>
      <w:r w:rsidR="0018517C" w:rsidRPr="00422ED9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1FE15C8F" w14:textId="7FA1DA77" w:rsidR="009B591A" w:rsidRDefault="00664D71" w:rsidP="00FC7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22ED9">
        <w:rPr>
          <w:rFonts w:ascii="Arial" w:hAnsi="Arial" w:cs="Arial"/>
          <w:color w:val="000000"/>
          <w:sz w:val="24"/>
          <w:szCs w:val="24"/>
        </w:rPr>
        <w:t>Pontbegyűjtő OB 202</w:t>
      </w:r>
      <w:r w:rsidR="00422ED9" w:rsidRPr="00422ED9">
        <w:rPr>
          <w:rFonts w:ascii="Arial" w:hAnsi="Arial" w:cs="Arial"/>
          <w:color w:val="000000"/>
          <w:sz w:val="24"/>
          <w:szCs w:val="24"/>
        </w:rPr>
        <w:t>5</w:t>
      </w:r>
      <w:r w:rsidRPr="00422ED9">
        <w:rPr>
          <w:rFonts w:ascii="Arial" w:hAnsi="Arial" w:cs="Arial"/>
          <w:color w:val="000000"/>
          <w:sz w:val="24"/>
          <w:szCs w:val="24"/>
        </w:rPr>
        <w:t>.0</w:t>
      </w:r>
      <w:r w:rsidR="00422ED9" w:rsidRPr="00422ED9">
        <w:rPr>
          <w:rFonts w:ascii="Arial" w:hAnsi="Arial" w:cs="Arial"/>
          <w:color w:val="000000"/>
          <w:sz w:val="24"/>
          <w:szCs w:val="24"/>
        </w:rPr>
        <w:t>6</w:t>
      </w:r>
      <w:r w:rsidRPr="00422ED9">
        <w:rPr>
          <w:rFonts w:ascii="Arial" w:hAnsi="Arial" w:cs="Arial"/>
          <w:color w:val="000000"/>
          <w:sz w:val="24"/>
          <w:szCs w:val="24"/>
        </w:rPr>
        <w:t>.</w:t>
      </w:r>
      <w:r w:rsidR="00422ED9" w:rsidRPr="00422ED9">
        <w:rPr>
          <w:rFonts w:ascii="Arial" w:hAnsi="Arial" w:cs="Arial"/>
          <w:color w:val="000000"/>
          <w:sz w:val="24"/>
          <w:szCs w:val="24"/>
        </w:rPr>
        <w:t>22</w:t>
      </w:r>
      <w:r w:rsidRPr="00422ED9">
        <w:rPr>
          <w:rFonts w:ascii="Arial" w:hAnsi="Arial" w:cs="Arial"/>
          <w:color w:val="000000"/>
          <w:sz w:val="24"/>
          <w:szCs w:val="24"/>
        </w:rPr>
        <w:t>. 14:00</w:t>
      </w:r>
      <w:r w:rsidR="008D073A" w:rsidRPr="00422ED9">
        <w:rPr>
          <w:rFonts w:ascii="Arial" w:hAnsi="Arial" w:cs="Arial"/>
          <w:color w:val="000000"/>
          <w:sz w:val="24"/>
          <w:szCs w:val="24"/>
        </w:rPr>
        <w:t xml:space="preserve"> órakor a</w:t>
      </w:r>
      <w:r w:rsidR="00FC76CE" w:rsidRPr="00422ED9">
        <w:rPr>
          <w:rFonts w:ascii="Arial" w:hAnsi="Arial" w:cs="Arial"/>
          <w:color w:val="000000"/>
          <w:sz w:val="24"/>
          <w:szCs w:val="24"/>
        </w:rPr>
        <w:t xml:space="preserve"> v</w:t>
      </w:r>
      <w:r w:rsidR="008D073A" w:rsidRPr="00422ED9">
        <w:rPr>
          <w:rFonts w:ascii="Arial" w:hAnsi="Arial" w:cs="Arial"/>
          <w:color w:val="000000"/>
          <w:sz w:val="24"/>
          <w:szCs w:val="24"/>
        </w:rPr>
        <w:t>ersenyközpontban.</w:t>
      </w:r>
      <w:r w:rsidR="00FC76CE" w:rsidRPr="00FC76C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C569E93" w14:textId="286AE104" w:rsidR="00524260" w:rsidRPr="00FC76CE" w:rsidRDefault="00AB6A01" w:rsidP="00FC7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76CE">
        <w:rPr>
          <w:rFonts w:ascii="Arial" w:hAnsi="Arial" w:cs="Arial"/>
          <w:sz w:val="24"/>
          <w:szCs w:val="24"/>
        </w:rPr>
        <w:t xml:space="preserve">Az OB kategóriák 1-3 helyezettje érmet, </w:t>
      </w:r>
      <w:r w:rsidR="00496BBF">
        <w:rPr>
          <w:rFonts w:ascii="Arial" w:hAnsi="Arial" w:cs="Arial"/>
          <w:sz w:val="24"/>
          <w:szCs w:val="24"/>
        </w:rPr>
        <w:t xml:space="preserve">az 1. helyezettje </w:t>
      </w:r>
      <w:r w:rsidRPr="00FC76CE">
        <w:rPr>
          <w:rFonts w:ascii="Arial" w:hAnsi="Arial" w:cs="Arial"/>
          <w:sz w:val="24"/>
          <w:szCs w:val="24"/>
        </w:rPr>
        <w:t>tiszteletdíjat kap</w:t>
      </w:r>
      <w:r w:rsidR="00946D7D" w:rsidRPr="00FC76CE">
        <w:rPr>
          <w:rFonts w:ascii="Arial" w:hAnsi="Arial" w:cs="Arial"/>
          <w:sz w:val="24"/>
          <w:szCs w:val="24"/>
        </w:rPr>
        <w:t>,</w:t>
      </w:r>
      <w:r w:rsidR="00680F4E" w:rsidRPr="00FC76CE">
        <w:rPr>
          <w:rFonts w:ascii="Arial" w:hAnsi="Arial" w:cs="Arial"/>
          <w:sz w:val="24"/>
          <w:szCs w:val="24"/>
        </w:rPr>
        <w:t xml:space="preserve"> feltétel</w:t>
      </w:r>
      <w:r w:rsidR="00563D6E" w:rsidRPr="00FC76CE">
        <w:rPr>
          <w:rFonts w:ascii="Arial" w:hAnsi="Arial" w:cs="Arial"/>
          <w:sz w:val="24"/>
          <w:szCs w:val="24"/>
        </w:rPr>
        <w:t xml:space="preserve">e, hogy </w:t>
      </w:r>
      <w:r w:rsidR="00680F4E" w:rsidRPr="00FC76CE">
        <w:rPr>
          <w:rFonts w:ascii="Arial" w:hAnsi="Arial" w:cs="Arial"/>
          <w:sz w:val="24"/>
          <w:szCs w:val="24"/>
        </w:rPr>
        <w:t xml:space="preserve">legalább 3 versenyző ér el értékelhető eredményt, </w:t>
      </w:r>
      <w:r w:rsidR="00946D7D" w:rsidRPr="00FC76CE">
        <w:rPr>
          <w:rFonts w:ascii="Arial" w:hAnsi="Arial" w:cs="Arial"/>
          <w:sz w:val="24"/>
          <w:szCs w:val="24"/>
        </w:rPr>
        <w:t>a többi kategóriában éremdíjazás</w:t>
      </w:r>
      <w:r w:rsidR="00EA4746" w:rsidRPr="00FC76CE">
        <w:rPr>
          <w:rFonts w:ascii="Arial" w:hAnsi="Arial" w:cs="Arial"/>
          <w:sz w:val="24"/>
          <w:szCs w:val="24"/>
        </w:rPr>
        <w:t xml:space="preserve"> lesz.</w:t>
      </w:r>
      <w:r w:rsidR="00524260" w:rsidRPr="00FC76CE">
        <w:rPr>
          <w:rFonts w:ascii="Arial" w:hAnsi="Arial" w:cs="Arial"/>
          <w:sz w:val="24"/>
          <w:szCs w:val="24"/>
        </w:rPr>
        <w:t xml:space="preserve"> </w:t>
      </w:r>
      <w:r w:rsidR="00E734F7" w:rsidRPr="00FC76CE">
        <w:rPr>
          <w:rFonts w:ascii="Arial" w:hAnsi="Arial" w:cs="Arial"/>
          <w:sz w:val="24"/>
          <w:szCs w:val="24"/>
        </w:rPr>
        <w:t>A bajnoki kategóriákban csak magyar</w:t>
      </w:r>
      <w:r w:rsidR="00D93C66" w:rsidRPr="00FC76CE">
        <w:rPr>
          <w:rFonts w:ascii="Arial" w:hAnsi="Arial" w:cs="Arial"/>
          <w:sz w:val="24"/>
          <w:szCs w:val="24"/>
        </w:rPr>
        <w:t xml:space="preserve"> </w:t>
      </w:r>
      <w:r w:rsidR="00E734F7" w:rsidRPr="00FC76CE">
        <w:rPr>
          <w:rFonts w:ascii="Arial" w:hAnsi="Arial" w:cs="Arial"/>
          <w:sz w:val="24"/>
          <w:szCs w:val="24"/>
        </w:rPr>
        <w:t>állampolgárságú, versenyengedéllyel rendelkező versenyzők kerülnek értékelésre</w:t>
      </w:r>
      <w:r w:rsidR="00D93C66" w:rsidRPr="00FC76CE">
        <w:rPr>
          <w:rFonts w:ascii="Arial" w:hAnsi="Arial" w:cs="Arial"/>
          <w:sz w:val="24"/>
          <w:szCs w:val="24"/>
        </w:rPr>
        <w:t>.</w:t>
      </w:r>
    </w:p>
    <w:p w14:paraId="68B470BC" w14:textId="77777777" w:rsidR="00AC73C7" w:rsidRPr="00680F4E" w:rsidRDefault="00AC73C7" w:rsidP="00457E98">
      <w:pPr>
        <w:pStyle w:val="Norml1"/>
        <w:keepLines/>
        <w:autoSpaceDE w:val="0"/>
        <w:autoSpaceDN w:val="0"/>
        <w:adjustRightInd w:val="0"/>
        <w:spacing w:line="240" w:lineRule="atLeast"/>
        <w:ind w:right="-1"/>
        <w:jc w:val="both"/>
        <w:rPr>
          <w:sz w:val="24"/>
          <w:szCs w:val="24"/>
        </w:rPr>
      </w:pPr>
    </w:p>
    <w:p w14:paraId="0EDD8034" w14:textId="782CE9E2" w:rsidR="00DF6F26" w:rsidRPr="00EA07FA" w:rsidRDefault="00DF6F26" w:rsidP="00DF6F26">
      <w:pPr>
        <w:pStyle w:val="Norml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AF62A"/>
        <w:spacing w:line="240" w:lineRule="auto"/>
        <w:ind w:left="-1" w:right="-1" w:hanging="1"/>
        <w:jc w:val="both"/>
        <w:rPr>
          <w:sz w:val="24"/>
          <w:szCs w:val="24"/>
        </w:rPr>
      </w:pPr>
      <w:r w:rsidRPr="00EA07FA">
        <w:rPr>
          <w:b/>
          <w:bCs/>
          <w:sz w:val="24"/>
          <w:szCs w:val="24"/>
        </w:rPr>
        <w:t>Egyebek</w:t>
      </w:r>
    </w:p>
    <w:p w14:paraId="48D3A314" w14:textId="4430863E" w:rsidR="00801725" w:rsidRPr="00801725" w:rsidRDefault="00FF0B17" w:rsidP="004C5C36">
      <w:pPr>
        <w:pStyle w:val="Norml1"/>
        <w:keepLines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right="-1"/>
        <w:jc w:val="both"/>
        <w:rPr>
          <w:sz w:val="24"/>
          <w:szCs w:val="24"/>
        </w:rPr>
      </w:pPr>
      <w:r w:rsidRPr="00801725">
        <w:rPr>
          <w:color w:val="auto"/>
          <w:sz w:val="24"/>
          <w:szCs w:val="24"/>
        </w:rPr>
        <w:t>Mindkét verseny nyílt, azokon bárki elindulhat</w:t>
      </w:r>
      <w:r w:rsidR="007A1C2F" w:rsidRPr="00801725">
        <w:rPr>
          <w:color w:val="auto"/>
          <w:sz w:val="24"/>
          <w:szCs w:val="24"/>
        </w:rPr>
        <w:t>, versenyengedély, egyesületi tagság nem szükséges</w:t>
      </w:r>
      <w:r w:rsidR="00E734F7">
        <w:rPr>
          <w:color w:val="auto"/>
          <w:sz w:val="24"/>
          <w:szCs w:val="24"/>
        </w:rPr>
        <w:t>.</w:t>
      </w:r>
    </w:p>
    <w:p w14:paraId="60C8AB93" w14:textId="1C8099F2" w:rsidR="00487AAA" w:rsidRDefault="00487AAA" w:rsidP="00A2364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2A1">
        <w:rPr>
          <w:rFonts w:ascii="Arial" w:hAnsi="Arial" w:cs="Arial"/>
          <w:sz w:val="24"/>
          <w:szCs w:val="24"/>
        </w:rPr>
        <w:t>Tájfutó</w:t>
      </w:r>
      <w:r w:rsidR="00F366E3">
        <w:rPr>
          <w:rFonts w:ascii="Arial" w:hAnsi="Arial" w:cs="Arial"/>
          <w:sz w:val="24"/>
          <w:szCs w:val="24"/>
        </w:rPr>
        <w:t>/kerékpáros</w:t>
      </w:r>
      <w:r w:rsidRPr="005412A1">
        <w:rPr>
          <w:rFonts w:ascii="Arial" w:hAnsi="Arial" w:cs="Arial"/>
          <w:sz w:val="24"/>
          <w:szCs w:val="24"/>
        </w:rPr>
        <w:t xml:space="preserve"> és egyéb sportfelszerelések</w:t>
      </w:r>
      <w:r w:rsidR="002551E7" w:rsidRPr="005412A1">
        <w:rPr>
          <w:rFonts w:ascii="Arial" w:hAnsi="Arial" w:cs="Arial"/>
          <w:sz w:val="24"/>
          <w:szCs w:val="24"/>
        </w:rPr>
        <w:t>, termékek</w:t>
      </w:r>
      <w:r w:rsidRPr="005412A1">
        <w:rPr>
          <w:rFonts w:ascii="Arial" w:hAnsi="Arial" w:cs="Arial"/>
          <w:sz w:val="24"/>
          <w:szCs w:val="24"/>
        </w:rPr>
        <w:t xml:space="preserve"> árusítása, valamint minden más kereskedelmi tevékenység folytatása csak a rendezőség engedélyével lehetséges.</w:t>
      </w:r>
    </w:p>
    <w:p w14:paraId="3969B8F0" w14:textId="77777777" w:rsidR="00F366E3" w:rsidRPr="00F366E3" w:rsidRDefault="00F366E3" w:rsidP="00F366E3">
      <w:pPr>
        <w:numPr>
          <w:ilvl w:val="0"/>
          <w:numId w:val="3"/>
        </w:numPr>
        <w:shd w:val="clear" w:color="auto" w:fill="FFFFFF"/>
        <w:spacing w:after="0" w:line="253" w:lineRule="atLeast"/>
        <w:jc w:val="both"/>
        <w:rPr>
          <w:rFonts w:eastAsia="Times New Roman"/>
          <w:color w:val="242424"/>
        </w:rPr>
      </w:pPr>
      <w:r w:rsidRPr="00F366E3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shd w:val="clear" w:color="auto" w:fill="FFFFFF"/>
        </w:rPr>
        <w:t>A szervezők nem vállalnak felelősséget semmilyen kárért vagy személyi sérülésért.</w:t>
      </w:r>
    </w:p>
    <w:p w14:paraId="27E89D1D" w14:textId="77777777" w:rsidR="00F366E3" w:rsidRPr="00F366E3" w:rsidRDefault="00F366E3" w:rsidP="00F366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242424"/>
        </w:rPr>
      </w:pPr>
      <w:r w:rsidRPr="00F366E3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shd w:val="clear" w:color="auto" w:fill="FFFFFF"/>
        </w:rPr>
        <w:t>Minden versenyző számára a kerékpáros bukósisak viselése kötelező.</w:t>
      </w:r>
    </w:p>
    <w:p w14:paraId="0D6B04E4" w14:textId="77777777" w:rsidR="00487AAA" w:rsidRPr="005412A1" w:rsidRDefault="00487AAA" w:rsidP="00A2364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2A1">
        <w:rPr>
          <w:rFonts w:ascii="Arial" w:hAnsi="Arial" w:cs="Arial"/>
          <w:sz w:val="24"/>
          <w:szCs w:val="24"/>
        </w:rPr>
        <w:t>A célban minden elindult versenyző köteles lejelentkezni!</w:t>
      </w:r>
    </w:p>
    <w:p w14:paraId="775528C6" w14:textId="3628369D" w:rsidR="00487AAA" w:rsidRPr="00065024" w:rsidRDefault="00487AAA" w:rsidP="0006502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5024">
        <w:rPr>
          <w:rFonts w:ascii="Arial" w:hAnsi="Arial" w:cs="Arial"/>
          <w:sz w:val="24"/>
          <w:szCs w:val="24"/>
        </w:rPr>
        <w:t>A versenyen résztvevők (versenyzők, nézők, kísérők) elfogadják, hogy róluk képek, videofelvételek készülhetnek, mely képekkel, videofelvételekkel a szervezők rendelkeznek, azokat harmadik személy részére átadhatják (sajtó, internet).</w:t>
      </w:r>
      <w:r w:rsidR="00EE2648" w:rsidRPr="00065024">
        <w:rPr>
          <w:rFonts w:ascii="Arial" w:hAnsi="Arial" w:cs="Arial"/>
          <w:sz w:val="24"/>
          <w:szCs w:val="24"/>
        </w:rPr>
        <w:t xml:space="preserve"> </w:t>
      </w:r>
    </w:p>
    <w:p w14:paraId="54415268" w14:textId="25BD8AF0" w:rsidR="00A2364D" w:rsidRDefault="00487AAA" w:rsidP="00D2565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412A1">
        <w:rPr>
          <w:rFonts w:ascii="Arial" w:hAnsi="Arial" w:cs="Arial"/>
          <w:bCs/>
          <w:sz w:val="24"/>
          <w:szCs w:val="24"/>
        </w:rPr>
        <w:t>A versenyen mindenki a saját felelősségre indul!</w:t>
      </w:r>
    </w:p>
    <w:p w14:paraId="5254A017" w14:textId="77777777" w:rsidR="0014312B" w:rsidRPr="00F366E3" w:rsidRDefault="0014312B" w:rsidP="0014312B">
      <w:pPr>
        <w:numPr>
          <w:ilvl w:val="0"/>
          <w:numId w:val="3"/>
        </w:numPr>
        <w:shd w:val="clear" w:color="auto" w:fill="FFFFFF"/>
        <w:spacing w:after="0" w:line="253" w:lineRule="atLeast"/>
        <w:jc w:val="both"/>
        <w:rPr>
          <w:rFonts w:eastAsia="Times New Roman"/>
          <w:color w:val="242424"/>
        </w:rPr>
      </w:pPr>
      <w:r w:rsidRPr="00F366E3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shd w:val="clear" w:color="auto" w:fill="FFFFFF"/>
        </w:rPr>
        <w:t>A nevezéssel minden versenyző elfogadja ezeket a szabályokat.</w:t>
      </w:r>
    </w:p>
    <w:p w14:paraId="2BFE356F" w14:textId="77777777" w:rsidR="0014312B" w:rsidRPr="00D25659" w:rsidRDefault="0014312B" w:rsidP="0014312B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D6D10F0" w14:textId="77777777" w:rsidR="00777D18" w:rsidRDefault="0025010C" w:rsidP="0025010C">
      <w:pPr>
        <w:pStyle w:val="Norml1"/>
        <w:spacing w:line="240" w:lineRule="auto"/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47D67B" wp14:editId="1EFC0C25">
            <wp:extent cx="1762003" cy="1055123"/>
            <wp:effectExtent l="0" t="0" r="0" b="0"/>
            <wp:docPr id="168963548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35482" name="Kép 16896354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7155" cy="106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="00AC502B">
        <w:rPr>
          <w:sz w:val="24"/>
          <w:szCs w:val="24"/>
        </w:rPr>
        <w:t xml:space="preserve">   </w:t>
      </w:r>
      <w:r w:rsidR="00777D18">
        <w:rPr>
          <w:noProof/>
        </w:rPr>
        <w:drawing>
          <wp:inline distT="0" distB="0" distL="0" distR="0" wp14:anchorId="44199F4C" wp14:editId="02A237E6">
            <wp:extent cx="2447925" cy="1183612"/>
            <wp:effectExtent l="0" t="0" r="0" b="0"/>
            <wp:docPr id="205265993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65993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4889" cy="119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651D3E7B" w14:textId="77777777" w:rsidR="00777D18" w:rsidRDefault="00777D18" w:rsidP="00777D18">
      <w:pPr>
        <w:pStyle w:val="Norml1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9AFBC68" w14:textId="77777777" w:rsidR="00777D18" w:rsidRDefault="00777D18" w:rsidP="00777D18">
      <w:pPr>
        <w:pStyle w:val="Norml1"/>
        <w:spacing w:line="240" w:lineRule="auto"/>
        <w:ind w:right="-1"/>
        <w:rPr>
          <w:sz w:val="24"/>
          <w:szCs w:val="24"/>
        </w:rPr>
      </w:pPr>
    </w:p>
    <w:p w14:paraId="0BD688B9" w14:textId="5A71BB44" w:rsidR="0025010C" w:rsidRDefault="0025010C" w:rsidP="00777D18">
      <w:pPr>
        <w:pStyle w:val="Norml1"/>
        <w:spacing w:line="240" w:lineRule="auto"/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6AAAA7" wp14:editId="05219FE3">
            <wp:extent cx="933450" cy="933450"/>
            <wp:effectExtent l="0" t="0" r="0" b="0"/>
            <wp:docPr id="67236239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62399" name="Kép 6723623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4305" cy="93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5FF8B6C" wp14:editId="6794A4C5">
            <wp:extent cx="1870124" cy="1033145"/>
            <wp:effectExtent l="0" t="0" r="0" b="0"/>
            <wp:docPr id="34292001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20012" name="Kép 3429200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4012" cy="104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4C820131" wp14:editId="327496A9">
            <wp:extent cx="1451673" cy="1152121"/>
            <wp:effectExtent l="0" t="0" r="0" b="0"/>
            <wp:docPr id="1786960843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960843" name="Kép 17869608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6194" cy="11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B10">
        <w:rPr>
          <w:noProof/>
          <w:sz w:val="20"/>
        </w:rPr>
        <w:drawing>
          <wp:inline distT="0" distB="0" distL="0" distR="0" wp14:anchorId="3DC48D6A" wp14:editId="3871E1F1">
            <wp:extent cx="1276121" cy="1680436"/>
            <wp:effectExtent l="0" t="0" r="635" b="0"/>
            <wp:docPr id="1" name="Kép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37" cy="17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EE5DD" w14:textId="77777777" w:rsidR="0025010C" w:rsidRDefault="0025010C" w:rsidP="007B3078">
      <w:pPr>
        <w:pStyle w:val="Norml1"/>
        <w:spacing w:line="240" w:lineRule="auto"/>
        <w:ind w:right="-1"/>
        <w:rPr>
          <w:sz w:val="24"/>
          <w:szCs w:val="24"/>
        </w:rPr>
      </w:pPr>
    </w:p>
    <w:sectPr w:rsidR="0025010C" w:rsidSect="002D7289">
      <w:headerReference w:type="default" r:id="rId17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CC8FA" w14:textId="77777777" w:rsidR="001C11A5" w:rsidRDefault="001C11A5" w:rsidP="00FA1453">
      <w:pPr>
        <w:spacing w:after="0" w:line="240" w:lineRule="auto"/>
      </w:pPr>
      <w:r>
        <w:separator/>
      </w:r>
    </w:p>
  </w:endnote>
  <w:endnote w:type="continuationSeparator" w:id="0">
    <w:p w14:paraId="538BCF2C" w14:textId="77777777" w:rsidR="001C11A5" w:rsidRDefault="001C11A5" w:rsidP="00FA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B2792" w14:textId="77777777" w:rsidR="001C11A5" w:rsidRDefault="001C11A5" w:rsidP="00FA1453">
      <w:pPr>
        <w:spacing w:after="0" w:line="240" w:lineRule="auto"/>
      </w:pPr>
      <w:r>
        <w:separator/>
      </w:r>
    </w:p>
  </w:footnote>
  <w:footnote w:type="continuationSeparator" w:id="0">
    <w:p w14:paraId="17321CC2" w14:textId="77777777" w:rsidR="001C11A5" w:rsidRDefault="001C11A5" w:rsidP="00FA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21C63" w14:textId="77777777" w:rsidR="00FA1453" w:rsidRDefault="00FA145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06527D" wp14:editId="3551DC2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7" name="MSIPCM56a348e7a5af0e0e4560eade" descr="{&quot;HashCode&quot;:-128420110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1695EF" w14:textId="07018900" w:rsidR="00FA1453" w:rsidRPr="00AC1AC4" w:rsidRDefault="00FA1453" w:rsidP="00AC1AC4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6527D" id="_x0000_t202" coordsize="21600,21600" o:spt="202" path="m,l,21600r21600,l21600,xe">
              <v:stroke joinstyle="miter"/>
              <v:path gradientshapeok="t" o:connecttype="rect"/>
            </v:shapetype>
            <v:shape id="MSIPCM56a348e7a5af0e0e4560eade" o:spid="_x0000_s1026" type="#_x0000_t202" alt="{&quot;HashCode&quot;:-1284201107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6A1695EF" w14:textId="07018900" w:rsidR="00FA1453" w:rsidRPr="00AC1AC4" w:rsidRDefault="00FA1453" w:rsidP="00AC1AC4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6AB6"/>
    <w:multiLevelType w:val="multilevel"/>
    <w:tmpl w:val="354E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3061F"/>
    <w:multiLevelType w:val="hybridMultilevel"/>
    <w:tmpl w:val="ECD40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73FCF"/>
    <w:multiLevelType w:val="hybridMultilevel"/>
    <w:tmpl w:val="66B46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9F4863"/>
    <w:multiLevelType w:val="hybridMultilevel"/>
    <w:tmpl w:val="82E05714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6015589"/>
    <w:multiLevelType w:val="hybridMultilevel"/>
    <w:tmpl w:val="7C9844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8DF67ED"/>
    <w:multiLevelType w:val="hybridMultilevel"/>
    <w:tmpl w:val="63C6F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871758">
    <w:abstractNumId w:val="2"/>
  </w:num>
  <w:num w:numId="2" w16cid:durableId="201097078">
    <w:abstractNumId w:val="3"/>
  </w:num>
  <w:num w:numId="3" w16cid:durableId="163327883">
    <w:abstractNumId w:val="4"/>
  </w:num>
  <w:num w:numId="4" w16cid:durableId="1795295083">
    <w:abstractNumId w:val="1"/>
  </w:num>
  <w:num w:numId="5" w16cid:durableId="1764230036">
    <w:abstractNumId w:val="5"/>
  </w:num>
  <w:num w:numId="6" w16cid:durableId="32528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89"/>
    <w:rsid w:val="000022C8"/>
    <w:rsid w:val="00007146"/>
    <w:rsid w:val="000107C9"/>
    <w:rsid w:val="00014FF7"/>
    <w:rsid w:val="000154AB"/>
    <w:rsid w:val="00020078"/>
    <w:rsid w:val="00021F9C"/>
    <w:rsid w:val="000256D0"/>
    <w:rsid w:val="00025820"/>
    <w:rsid w:val="0003129E"/>
    <w:rsid w:val="00031F7E"/>
    <w:rsid w:val="000327E1"/>
    <w:rsid w:val="00033634"/>
    <w:rsid w:val="00035D74"/>
    <w:rsid w:val="000407A4"/>
    <w:rsid w:val="00042D7A"/>
    <w:rsid w:val="00044D49"/>
    <w:rsid w:val="0004615E"/>
    <w:rsid w:val="00046973"/>
    <w:rsid w:val="0004736E"/>
    <w:rsid w:val="00056A69"/>
    <w:rsid w:val="00060D08"/>
    <w:rsid w:val="00065024"/>
    <w:rsid w:val="00073496"/>
    <w:rsid w:val="00074E97"/>
    <w:rsid w:val="000753AC"/>
    <w:rsid w:val="00075752"/>
    <w:rsid w:val="000774BE"/>
    <w:rsid w:val="00077BE1"/>
    <w:rsid w:val="00092DD5"/>
    <w:rsid w:val="000A041B"/>
    <w:rsid w:val="000B288E"/>
    <w:rsid w:val="000B2995"/>
    <w:rsid w:val="000B5110"/>
    <w:rsid w:val="000C097F"/>
    <w:rsid w:val="000C74BE"/>
    <w:rsid w:val="000D1811"/>
    <w:rsid w:val="000D6B39"/>
    <w:rsid w:val="000E11E5"/>
    <w:rsid w:val="000E7928"/>
    <w:rsid w:val="000F0AAC"/>
    <w:rsid w:val="000F204C"/>
    <w:rsid w:val="00103C60"/>
    <w:rsid w:val="001067D8"/>
    <w:rsid w:val="00112029"/>
    <w:rsid w:val="00115111"/>
    <w:rsid w:val="00123E2E"/>
    <w:rsid w:val="001241CB"/>
    <w:rsid w:val="0013252E"/>
    <w:rsid w:val="00142690"/>
    <w:rsid w:val="00143020"/>
    <w:rsid w:val="0014312B"/>
    <w:rsid w:val="001503A6"/>
    <w:rsid w:val="00150CDF"/>
    <w:rsid w:val="00151436"/>
    <w:rsid w:val="001602EF"/>
    <w:rsid w:val="00160FC6"/>
    <w:rsid w:val="00161F95"/>
    <w:rsid w:val="00163DCE"/>
    <w:rsid w:val="00165AE8"/>
    <w:rsid w:val="001672E3"/>
    <w:rsid w:val="00167C88"/>
    <w:rsid w:val="00176B50"/>
    <w:rsid w:val="001809BA"/>
    <w:rsid w:val="00184627"/>
    <w:rsid w:val="0018517C"/>
    <w:rsid w:val="001860AE"/>
    <w:rsid w:val="00187A25"/>
    <w:rsid w:val="00196272"/>
    <w:rsid w:val="0019691A"/>
    <w:rsid w:val="001A173C"/>
    <w:rsid w:val="001A7FCD"/>
    <w:rsid w:val="001B1412"/>
    <w:rsid w:val="001B5F7E"/>
    <w:rsid w:val="001C11A5"/>
    <w:rsid w:val="001C371D"/>
    <w:rsid w:val="001D0023"/>
    <w:rsid w:val="001D1617"/>
    <w:rsid w:val="001D5DCF"/>
    <w:rsid w:val="001E1A87"/>
    <w:rsid w:val="001E3744"/>
    <w:rsid w:val="001E4F63"/>
    <w:rsid w:val="001E60EA"/>
    <w:rsid w:val="001F13F4"/>
    <w:rsid w:val="001F346A"/>
    <w:rsid w:val="001F385D"/>
    <w:rsid w:val="00203C81"/>
    <w:rsid w:val="0021135B"/>
    <w:rsid w:val="002120B8"/>
    <w:rsid w:val="00212D6B"/>
    <w:rsid w:val="00222097"/>
    <w:rsid w:val="00225BBA"/>
    <w:rsid w:val="0022699D"/>
    <w:rsid w:val="0023510A"/>
    <w:rsid w:val="0024075D"/>
    <w:rsid w:val="002424CC"/>
    <w:rsid w:val="00243108"/>
    <w:rsid w:val="00245454"/>
    <w:rsid w:val="0025010C"/>
    <w:rsid w:val="00250C04"/>
    <w:rsid w:val="002551E7"/>
    <w:rsid w:val="0025607C"/>
    <w:rsid w:val="00262828"/>
    <w:rsid w:val="00267D91"/>
    <w:rsid w:val="00270B6A"/>
    <w:rsid w:val="00277664"/>
    <w:rsid w:val="00283A4A"/>
    <w:rsid w:val="0028585F"/>
    <w:rsid w:val="00287E52"/>
    <w:rsid w:val="00293165"/>
    <w:rsid w:val="002A7965"/>
    <w:rsid w:val="002B0DD6"/>
    <w:rsid w:val="002B135E"/>
    <w:rsid w:val="002B19C4"/>
    <w:rsid w:val="002B45A9"/>
    <w:rsid w:val="002B4B9D"/>
    <w:rsid w:val="002B5ECB"/>
    <w:rsid w:val="002B6133"/>
    <w:rsid w:val="002B69E4"/>
    <w:rsid w:val="002B76DD"/>
    <w:rsid w:val="002C082F"/>
    <w:rsid w:val="002C2CD0"/>
    <w:rsid w:val="002D249B"/>
    <w:rsid w:val="002D2D0E"/>
    <w:rsid w:val="002D7289"/>
    <w:rsid w:val="002E1691"/>
    <w:rsid w:val="002E2279"/>
    <w:rsid w:val="002E2331"/>
    <w:rsid w:val="002E4D0C"/>
    <w:rsid w:val="002E5E5D"/>
    <w:rsid w:val="002E7D36"/>
    <w:rsid w:val="002F3C5E"/>
    <w:rsid w:val="002F6726"/>
    <w:rsid w:val="003136D7"/>
    <w:rsid w:val="00323872"/>
    <w:rsid w:val="0032540C"/>
    <w:rsid w:val="00326862"/>
    <w:rsid w:val="0033581C"/>
    <w:rsid w:val="00340417"/>
    <w:rsid w:val="0034124D"/>
    <w:rsid w:val="0034132C"/>
    <w:rsid w:val="003469EB"/>
    <w:rsid w:val="00347F77"/>
    <w:rsid w:val="0035348A"/>
    <w:rsid w:val="00354F41"/>
    <w:rsid w:val="00360650"/>
    <w:rsid w:val="003617E7"/>
    <w:rsid w:val="00361904"/>
    <w:rsid w:val="00366B72"/>
    <w:rsid w:val="00367F7C"/>
    <w:rsid w:val="00375019"/>
    <w:rsid w:val="003756C8"/>
    <w:rsid w:val="00375EE2"/>
    <w:rsid w:val="00377C81"/>
    <w:rsid w:val="003808B0"/>
    <w:rsid w:val="00381190"/>
    <w:rsid w:val="00383BA4"/>
    <w:rsid w:val="003906F7"/>
    <w:rsid w:val="00393AA5"/>
    <w:rsid w:val="003A4927"/>
    <w:rsid w:val="003A4F08"/>
    <w:rsid w:val="003B0089"/>
    <w:rsid w:val="003C640D"/>
    <w:rsid w:val="003D3E43"/>
    <w:rsid w:val="003D3F39"/>
    <w:rsid w:val="003D417D"/>
    <w:rsid w:val="003D4DBC"/>
    <w:rsid w:val="003E0EE3"/>
    <w:rsid w:val="003E231B"/>
    <w:rsid w:val="003E660D"/>
    <w:rsid w:val="003F5032"/>
    <w:rsid w:val="00405943"/>
    <w:rsid w:val="00415152"/>
    <w:rsid w:val="00416856"/>
    <w:rsid w:val="0042012B"/>
    <w:rsid w:val="00422ED9"/>
    <w:rsid w:val="00423CEB"/>
    <w:rsid w:val="00432405"/>
    <w:rsid w:val="00433DE1"/>
    <w:rsid w:val="00436467"/>
    <w:rsid w:val="0044124A"/>
    <w:rsid w:val="00441E05"/>
    <w:rsid w:val="00445170"/>
    <w:rsid w:val="00453603"/>
    <w:rsid w:val="004561D2"/>
    <w:rsid w:val="00457B9D"/>
    <w:rsid w:val="00457E98"/>
    <w:rsid w:val="00462192"/>
    <w:rsid w:val="00462B74"/>
    <w:rsid w:val="00464435"/>
    <w:rsid w:val="00467977"/>
    <w:rsid w:val="00476BD3"/>
    <w:rsid w:val="0048401C"/>
    <w:rsid w:val="00487AAA"/>
    <w:rsid w:val="00493832"/>
    <w:rsid w:val="00494D90"/>
    <w:rsid w:val="004961A9"/>
    <w:rsid w:val="00496646"/>
    <w:rsid w:val="00496BBF"/>
    <w:rsid w:val="004A4A90"/>
    <w:rsid w:val="004B5CB8"/>
    <w:rsid w:val="004B5F92"/>
    <w:rsid w:val="004B7036"/>
    <w:rsid w:val="004B71CC"/>
    <w:rsid w:val="004C2546"/>
    <w:rsid w:val="004C2B47"/>
    <w:rsid w:val="004C4181"/>
    <w:rsid w:val="004C5000"/>
    <w:rsid w:val="004D35DE"/>
    <w:rsid w:val="004E02EA"/>
    <w:rsid w:val="004E3225"/>
    <w:rsid w:val="004E3E05"/>
    <w:rsid w:val="004F2BBC"/>
    <w:rsid w:val="00502B89"/>
    <w:rsid w:val="00514F97"/>
    <w:rsid w:val="0051519A"/>
    <w:rsid w:val="00517354"/>
    <w:rsid w:val="0052194B"/>
    <w:rsid w:val="00524260"/>
    <w:rsid w:val="00526F6E"/>
    <w:rsid w:val="00532C1D"/>
    <w:rsid w:val="00537ECB"/>
    <w:rsid w:val="005412A1"/>
    <w:rsid w:val="0054228E"/>
    <w:rsid w:val="00543214"/>
    <w:rsid w:val="0054487B"/>
    <w:rsid w:val="00546E4A"/>
    <w:rsid w:val="00550B8A"/>
    <w:rsid w:val="00553EE6"/>
    <w:rsid w:val="00555279"/>
    <w:rsid w:val="00555F61"/>
    <w:rsid w:val="00556732"/>
    <w:rsid w:val="00560D1A"/>
    <w:rsid w:val="00561A69"/>
    <w:rsid w:val="005622DA"/>
    <w:rsid w:val="00562AAE"/>
    <w:rsid w:val="00563B9E"/>
    <w:rsid w:val="00563D6E"/>
    <w:rsid w:val="00565477"/>
    <w:rsid w:val="00575E3B"/>
    <w:rsid w:val="00576C68"/>
    <w:rsid w:val="005800C3"/>
    <w:rsid w:val="00582255"/>
    <w:rsid w:val="00582599"/>
    <w:rsid w:val="0058339C"/>
    <w:rsid w:val="005858B0"/>
    <w:rsid w:val="005954D8"/>
    <w:rsid w:val="00596FE4"/>
    <w:rsid w:val="005975C1"/>
    <w:rsid w:val="005A390B"/>
    <w:rsid w:val="005A3CC2"/>
    <w:rsid w:val="005A6097"/>
    <w:rsid w:val="005A7B5C"/>
    <w:rsid w:val="005B5820"/>
    <w:rsid w:val="005C263E"/>
    <w:rsid w:val="005C4368"/>
    <w:rsid w:val="005D050A"/>
    <w:rsid w:val="005D162F"/>
    <w:rsid w:val="005D2887"/>
    <w:rsid w:val="005E0316"/>
    <w:rsid w:val="005E0D16"/>
    <w:rsid w:val="005E24C1"/>
    <w:rsid w:val="005E3150"/>
    <w:rsid w:val="005F173C"/>
    <w:rsid w:val="005F38E2"/>
    <w:rsid w:val="005F47AD"/>
    <w:rsid w:val="005F5987"/>
    <w:rsid w:val="005F6611"/>
    <w:rsid w:val="005F723F"/>
    <w:rsid w:val="00601E48"/>
    <w:rsid w:val="006032EE"/>
    <w:rsid w:val="006054F6"/>
    <w:rsid w:val="00610E39"/>
    <w:rsid w:val="00611129"/>
    <w:rsid w:val="00616432"/>
    <w:rsid w:val="00616941"/>
    <w:rsid w:val="0061742F"/>
    <w:rsid w:val="00637C6C"/>
    <w:rsid w:val="00641488"/>
    <w:rsid w:val="00641572"/>
    <w:rsid w:val="00644507"/>
    <w:rsid w:val="0064572B"/>
    <w:rsid w:val="00646F94"/>
    <w:rsid w:val="0065179C"/>
    <w:rsid w:val="006533D4"/>
    <w:rsid w:val="00657BAB"/>
    <w:rsid w:val="00662F64"/>
    <w:rsid w:val="00664D71"/>
    <w:rsid w:val="00665FAC"/>
    <w:rsid w:val="0067014A"/>
    <w:rsid w:val="00671748"/>
    <w:rsid w:val="00671C70"/>
    <w:rsid w:val="00673640"/>
    <w:rsid w:val="006738B4"/>
    <w:rsid w:val="006775B2"/>
    <w:rsid w:val="00680F4E"/>
    <w:rsid w:val="00686FBE"/>
    <w:rsid w:val="0069384C"/>
    <w:rsid w:val="00695FFF"/>
    <w:rsid w:val="006A05AD"/>
    <w:rsid w:val="006A1EB8"/>
    <w:rsid w:val="006A2C0F"/>
    <w:rsid w:val="006A6ACB"/>
    <w:rsid w:val="006B1EF8"/>
    <w:rsid w:val="006B704B"/>
    <w:rsid w:val="006B7D70"/>
    <w:rsid w:val="006D3F38"/>
    <w:rsid w:val="006E0138"/>
    <w:rsid w:val="006E5A11"/>
    <w:rsid w:val="006F0466"/>
    <w:rsid w:val="006F0AE6"/>
    <w:rsid w:val="006F3CBA"/>
    <w:rsid w:val="006F4C2C"/>
    <w:rsid w:val="006F6009"/>
    <w:rsid w:val="00703E85"/>
    <w:rsid w:val="00705688"/>
    <w:rsid w:val="00705A16"/>
    <w:rsid w:val="00706749"/>
    <w:rsid w:val="00706A4C"/>
    <w:rsid w:val="00707320"/>
    <w:rsid w:val="007120A1"/>
    <w:rsid w:val="007132B2"/>
    <w:rsid w:val="00717AFD"/>
    <w:rsid w:val="00721514"/>
    <w:rsid w:val="007215C9"/>
    <w:rsid w:val="00723EEE"/>
    <w:rsid w:val="00725495"/>
    <w:rsid w:val="0072742C"/>
    <w:rsid w:val="00730195"/>
    <w:rsid w:val="00733B40"/>
    <w:rsid w:val="00735244"/>
    <w:rsid w:val="00735CF5"/>
    <w:rsid w:val="00736020"/>
    <w:rsid w:val="00745DAF"/>
    <w:rsid w:val="00747297"/>
    <w:rsid w:val="00765734"/>
    <w:rsid w:val="00777D18"/>
    <w:rsid w:val="00777D5D"/>
    <w:rsid w:val="00780DBC"/>
    <w:rsid w:val="00782904"/>
    <w:rsid w:val="00791862"/>
    <w:rsid w:val="00792FE7"/>
    <w:rsid w:val="00795F07"/>
    <w:rsid w:val="00796E10"/>
    <w:rsid w:val="007A0168"/>
    <w:rsid w:val="007A1C2F"/>
    <w:rsid w:val="007A4048"/>
    <w:rsid w:val="007A7419"/>
    <w:rsid w:val="007B3078"/>
    <w:rsid w:val="007B7BCC"/>
    <w:rsid w:val="007C28BA"/>
    <w:rsid w:val="007C7934"/>
    <w:rsid w:val="007F37E0"/>
    <w:rsid w:val="00801725"/>
    <w:rsid w:val="008027BE"/>
    <w:rsid w:val="00802CDB"/>
    <w:rsid w:val="0080509D"/>
    <w:rsid w:val="00805F12"/>
    <w:rsid w:val="00820069"/>
    <w:rsid w:val="00822F27"/>
    <w:rsid w:val="00824D8A"/>
    <w:rsid w:val="00825129"/>
    <w:rsid w:val="00835121"/>
    <w:rsid w:val="00837E8F"/>
    <w:rsid w:val="00840987"/>
    <w:rsid w:val="00840C9C"/>
    <w:rsid w:val="00856A7C"/>
    <w:rsid w:val="0086486D"/>
    <w:rsid w:val="00871B5A"/>
    <w:rsid w:val="0087345A"/>
    <w:rsid w:val="00873F2C"/>
    <w:rsid w:val="00873FD2"/>
    <w:rsid w:val="008744B6"/>
    <w:rsid w:val="008761BC"/>
    <w:rsid w:val="00877E3B"/>
    <w:rsid w:val="00880922"/>
    <w:rsid w:val="008837FB"/>
    <w:rsid w:val="00885AEC"/>
    <w:rsid w:val="00890DC8"/>
    <w:rsid w:val="00893146"/>
    <w:rsid w:val="00893929"/>
    <w:rsid w:val="008A06F5"/>
    <w:rsid w:val="008A306B"/>
    <w:rsid w:val="008A3174"/>
    <w:rsid w:val="008A569D"/>
    <w:rsid w:val="008B1FB6"/>
    <w:rsid w:val="008B34DE"/>
    <w:rsid w:val="008B74C4"/>
    <w:rsid w:val="008C2DA2"/>
    <w:rsid w:val="008C4E3F"/>
    <w:rsid w:val="008C553D"/>
    <w:rsid w:val="008C6C49"/>
    <w:rsid w:val="008D073A"/>
    <w:rsid w:val="008D1DF7"/>
    <w:rsid w:val="008D5F28"/>
    <w:rsid w:val="008D678F"/>
    <w:rsid w:val="008E048D"/>
    <w:rsid w:val="008E0C39"/>
    <w:rsid w:val="008E2AF9"/>
    <w:rsid w:val="008E358B"/>
    <w:rsid w:val="008E3B1D"/>
    <w:rsid w:val="008E5D85"/>
    <w:rsid w:val="00901EAB"/>
    <w:rsid w:val="009038F2"/>
    <w:rsid w:val="009043CB"/>
    <w:rsid w:val="00904B45"/>
    <w:rsid w:val="009119A9"/>
    <w:rsid w:val="00923C6E"/>
    <w:rsid w:val="0092797D"/>
    <w:rsid w:val="0093200F"/>
    <w:rsid w:val="009341FC"/>
    <w:rsid w:val="009345F8"/>
    <w:rsid w:val="00945B1E"/>
    <w:rsid w:val="00946D7D"/>
    <w:rsid w:val="00947FF8"/>
    <w:rsid w:val="00953487"/>
    <w:rsid w:val="00957FF1"/>
    <w:rsid w:val="00961524"/>
    <w:rsid w:val="009722A3"/>
    <w:rsid w:val="0098120D"/>
    <w:rsid w:val="00982643"/>
    <w:rsid w:val="0098449C"/>
    <w:rsid w:val="00992E8B"/>
    <w:rsid w:val="00995146"/>
    <w:rsid w:val="009A0082"/>
    <w:rsid w:val="009A0E66"/>
    <w:rsid w:val="009A21B8"/>
    <w:rsid w:val="009A6F58"/>
    <w:rsid w:val="009B0AE5"/>
    <w:rsid w:val="009B2121"/>
    <w:rsid w:val="009B4983"/>
    <w:rsid w:val="009B51D6"/>
    <w:rsid w:val="009B591A"/>
    <w:rsid w:val="009B7DF1"/>
    <w:rsid w:val="009C0DBD"/>
    <w:rsid w:val="009C2AD4"/>
    <w:rsid w:val="009C5899"/>
    <w:rsid w:val="009C7355"/>
    <w:rsid w:val="009C7A33"/>
    <w:rsid w:val="009D3715"/>
    <w:rsid w:val="009E3A46"/>
    <w:rsid w:val="009E51F3"/>
    <w:rsid w:val="009E7228"/>
    <w:rsid w:val="009F5B02"/>
    <w:rsid w:val="00A018B1"/>
    <w:rsid w:val="00A01BF6"/>
    <w:rsid w:val="00A02D5C"/>
    <w:rsid w:val="00A11A67"/>
    <w:rsid w:val="00A127C4"/>
    <w:rsid w:val="00A13282"/>
    <w:rsid w:val="00A17334"/>
    <w:rsid w:val="00A213FD"/>
    <w:rsid w:val="00A21839"/>
    <w:rsid w:val="00A2364D"/>
    <w:rsid w:val="00A318A6"/>
    <w:rsid w:val="00A34B8E"/>
    <w:rsid w:val="00A35C47"/>
    <w:rsid w:val="00A3755D"/>
    <w:rsid w:val="00A42536"/>
    <w:rsid w:val="00A453E2"/>
    <w:rsid w:val="00A5317C"/>
    <w:rsid w:val="00A5586B"/>
    <w:rsid w:val="00A62109"/>
    <w:rsid w:val="00A62ADD"/>
    <w:rsid w:val="00A633B8"/>
    <w:rsid w:val="00A73EE5"/>
    <w:rsid w:val="00A762E8"/>
    <w:rsid w:val="00A76A3B"/>
    <w:rsid w:val="00A80883"/>
    <w:rsid w:val="00A835FC"/>
    <w:rsid w:val="00A836C6"/>
    <w:rsid w:val="00A842CA"/>
    <w:rsid w:val="00A86325"/>
    <w:rsid w:val="00A91E8F"/>
    <w:rsid w:val="00A96D17"/>
    <w:rsid w:val="00A97236"/>
    <w:rsid w:val="00AA714B"/>
    <w:rsid w:val="00AA7369"/>
    <w:rsid w:val="00AB478A"/>
    <w:rsid w:val="00AB6A01"/>
    <w:rsid w:val="00AB716F"/>
    <w:rsid w:val="00AC1AC4"/>
    <w:rsid w:val="00AC502B"/>
    <w:rsid w:val="00AC73C7"/>
    <w:rsid w:val="00AC7645"/>
    <w:rsid w:val="00AD122D"/>
    <w:rsid w:val="00AD3FE1"/>
    <w:rsid w:val="00AD64F8"/>
    <w:rsid w:val="00AD66F0"/>
    <w:rsid w:val="00AF0F64"/>
    <w:rsid w:val="00B00ABD"/>
    <w:rsid w:val="00B02101"/>
    <w:rsid w:val="00B148FE"/>
    <w:rsid w:val="00B24468"/>
    <w:rsid w:val="00B25BAA"/>
    <w:rsid w:val="00B31D4F"/>
    <w:rsid w:val="00B31FBB"/>
    <w:rsid w:val="00B3645E"/>
    <w:rsid w:val="00B43942"/>
    <w:rsid w:val="00B465BE"/>
    <w:rsid w:val="00B51DD0"/>
    <w:rsid w:val="00B53BDF"/>
    <w:rsid w:val="00B62343"/>
    <w:rsid w:val="00B62BC6"/>
    <w:rsid w:val="00B65C5A"/>
    <w:rsid w:val="00B736EE"/>
    <w:rsid w:val="00B77A4F"/>
    <w:rsid w:val="00B821C4"/>
    <w:rsid w:val="00B82657"/>
    <w:rsid w:val="00B83A18"/>
    <w:rsid w:val="00B85204"/>
    <w:rsid w:val="00B94D27"/>
    <w:rsid w:val="00BA09B3"/>
    <w:rsid w:val="00BA3632"/>
    <w:rsid w:val="00BA516C"/>
    <w:rsid w:val="00BB10D0"/>
    <w:rsid w:val="00BB1865"/>
    <w:rsid w:val="00BB26E4"/>
    <w:rsid w:val="00BB32A3"/>
    <w:rsid w:val="00BB528C"/>
    <w:rsid w:val="00BC124B"/>
    <w:rsid w:val="00BD28DA"/>
    <w:rsid w:val="00BD2E98"/>
    <w:rsid w:val="00BD479B"/>
    <w:rsid w:val="00BD7B13"/>
    <w:rsid w:val="00BE3817"/>
    <w:rsid w:val="00BE528C"/>
    <w:rsid w:val="00BF3291"/>
    <w:rsid w:val="00BF372C"/>
    <w:rsid w:val="00BF5E19"/>
    <w:rsid w:val="00C01BD7"/>
    <w:rsid w:val="00C10900"/>
    <w:rsid w:val="00C1749F"/>
    <w:rsid w:val="00C17C6B"/>
    <w:rsid w:val="00C17FBD"/>
    <w:rsid w:val="00C21968"/>
    <w:rsid w:val="00C2583F"/>
    <w:rsid w:val="00C3269D"/>
    <w:rsid w:val="00C32E83"/>
    <w:rsid w:val="00C341AB"/>
    <w:rsid w:val="00C35F04"/>
    <w:rsid w:val="00C41608"/>
    <w:rsid w:val="00C51A77"/>
    <w:rsid w:val="00C53EE7"/>
    <w:rsid w:val="00C544D1"/>
    <w:rsid w:val="00C60899"/>
    <w:rsid w:val="00C634EC"/>
    <w:rsid w:val="00C659A7"/>
    <w:rsid w:val="00C67C8C"/>
    <w:rsid w:val="00C77487"/>
    <w:rsid w:val="00C91E79"/>
    <w:rsid w:val="00CB0A32"/>
    <w:rsid w:val="00CB2F6C"/>
    <w:rsid w:val="00CB5924"/>
    <w:rsid w:val="00CC2B9F"/>
    <w:rsid w:val="00CC42F2"/>
    <w:rsid w:val="00CC55D2"/>
    <w:rsid w:val="00CC69C8"/>
    <w:rsid w:val="00CC710F"/>
    <w:rsid w:val="00CD2A30"/>
    <w:rsid w:val="00CD2A4C"/>
    <w:rsid w:val="00CD4ABF"/>
    <w:rsid w:val="00CD4FBC"/>
    <w:rsid w:val="00CE2250"/>
    <w:rsid w:val="00CF0B8C"/>
    <w:rsid w:val="00D01386"/>
    <w:rsid w:val="00D069A5"/>
    <w:rsid w:val="00D13A40"/>
    <w:rsid w:val="00D13ED5"/>
    <w:rsid w:val="00D16B5C"/>
    <w:rsid w:val="00D208BF"/>
    <w:rsid w:val="00D21D52"/>
    <w:rsid w:val="00D25659"/>
    <w:rsid w:val="00D25BC3"/>
    <w:rsid w:val="00D30729"/>
    <w:rsid w:val="00D45449"/>
    <w:rsid w:val="00D46769"/>
    <w:rsid w:val="00D841D2"/>
    <w:rsid w:val="00D877E2"/>
    <w:rsid w:val="00D90CA7"/>
    <w:rsid w:val="00D93C66"/>
    <w:rsid w:val="00D94A95"/>
    <w:rsid w:val="00DA2D7F"/>
    <w:rsid w:val="00DA3F1A"/>
    <w:rsid w:val="00DA5DF0"/>
    <w:rsid w:val="00DA7D4E"/>
    <w:rsid w:val="00DB0B2E"/>
    <w:rsid w:val="00DB393D"/>
    <w:rsid w:val="00DB6018"/>
    <w:rsid w:val="00DC1C38"/>
    <w:rsid w:val="00DC2BA2"/>
    <w:rsid w:val="00DC4653"/>
    <w:rsid w:val="00DC5C6B"/>
    <w:rsid w:val="00DC74B8"/>
    <w:rsid w:val="00DD2EC2"/>
    <w:rsid w:val="00DD54C9"/>
    <w:rsid w:val="00DD6AD8"/>
    <w:rsid w:val="00DE4F2F"/>
    <w:rsid w:val="00DE635F"/>
    <w:rsid w:val="00DF6F26"/>
    <w:rsid w:val="00DF72FC"/>
    <w:rsid w:val="00E02FFF"/>
    <w:rsid w:val="00E03FB9"/>
    <w:rsid w:val="00E044E2"/>
    <w:rsid w:val="00E107B2"/>
    <w:rsid w:val="00E11CF0"/>
    <w:rsid w:val="00E14FA2"/>
    <w:rsid w:val="00E15641"/>
    <w:rsid w:val="00E2089E"/>
    <w:rsid w:val="00E235A1"/>
    <w:rsid w:val="00E27480"/>
    <w:rsid w:val="00E27535"/>
    <w:rsid w:val="00E3367E"/>
    <w:rsid w:val="00E3412A"/>
    <w:rsid w:val="00E3516C"/>
    <w:rsid w:val="00E37EEF"/>
    <w:rsid w:val="00E434C6"/>
    <w:rsid w:val="00E4420C"/>
    <w:rsid w:val="00E4613D"/>
    <w:rsid w:val="00E479F7"/>
    <w:rsid w:val="00E47EFD"/>
    <w:rsid w:val="00E5480F"/>
    <w:rsid w:val="00E55E98"/>
    <w:rsid w:val="00E60982"/>
    <w:rsid w:val="00E650ED"/>
    <w:rsid w:val="00E6516C"/>
    <w:rsid w:val="00E66632"/>
    <w:rsid w:val="00E722FE"/>
    <w:rsid w:val="00E734F7"/>
    <w:rsid w:val="00E75AD0"/>
    <w:rsid w:val="00E827B1"/>
    <w:rsid w:val="00E8286F"/>
    <w:rsid w:val="00E912C1"/>
    <w:rsid w:val="00E930DD"/>
    <w:rsid w:val="00E946E0"/>
    <w:rsid w:val="00E95A5B"/>
    <w:rsid w:val="00EA07FA"/>
    <w:rsid w:val="00EA4746"/>
    <w:rsid w:val="00EA660B"/>
    <w:rsid w:val="00EB1822"/>
    <w:rsid w:val="00EB7DC2"/>
    <w:rsid w:val="00EC3F10"/>
    <w:rsid w:val="00EE0885"/>
    <w:rsid w:val="00EE2648"/>
    <w:rsid w:val="00EE7CF7"/>
    <w:rsid w:val="00EF65A3"/>
    <w:rsid w:val="00F00CDE"/>
    <w:rsid w:val="00F03ED6"/>
    <w:rsid w:val="00F05E15"/>
    <w:rsid w:val="00F10045"/>
    <w:rsid w:val="00F11BF0"/>
    <w:rsid w:val="00F230CC"/>
    <w:rsid w:val="00F237E4"/>
    <w:rsid w:val="00F24231"/>
    <w:rsid w:val="00F24BC4"/>
    <w:rsid w:val="00F277B2"/>
    <w:rsid w:val="00F312A1"/>
    <w:rsid w:val="00F3416F"/>
    <w:rsid w:val="00F366E3"/>
    <w:rsid w:val="00F46EA1"/>
    <w:rsid w:val="00F47965"/>
    <w:rsid w:val="00F522C3"/>
    <w:rsid w:val="00F5317B"/>
    <w:rsid w:val="00F56AC1"/>
    <w:rsid w:val="00F70727"/>
    <w:rsid w:val="00F7301C"/>
    <w:rsid w:val="00F842F1"/>
    <w:rsid w:val="00F84972"/>
    <w:rsid w:val="00F871CB"/>
    <w:rsid w:val="00F877A2"/>
    <w:rsid w:val="00F92AF5"/>
    <w:rsid w:val="00F97F69"/>
    <w:rsid w:val="00FA1453"/>
    <w:rsid w:val="00FA1E89"/>
    <w:rsid w:val="00FA4D38"/>
    <w:rsid w:val="00FB2F7F"/>
    <w:rsid w:val="00FB4117"/>
    <w:rsid w:val="00FB510B"/>
    <w:rsid w:val="00FC76CE"/>
    <w:rsid w:val="00FE62A6"/>
    <w:rsid w:val="00FF0489"/>
    <w:rsid w:val="00FF0B17"/>
    <w:rsid w:val="00FF28E4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E05118"/>
  <w15:docId w15:val="{AD34D9C7-614E-4D32-9D90-D487DA40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F97"/>
    <w:pPr>
      <w:spacing w:after="200" w:line="276" w:lineRule="auto"/>
    </w:pPr>
    <w:rPr>
      <w:rFonts w:ascii="Calibri" w:hAnsi="Calibri" w:cs="Calibri"/>
    </w:rPr>
  </w:style>
  <w:style w:type="paragraph" w:styleId="Cmsor1">
    <w:name w:val="heading 1"/>
    <w:basedOn w:val="Norml1"/>
    <w:next w:val="Norml1"/>
    <w:link w:val="Cmsor1Char"/>
    <w:uiPriority w:val="99"/>
    <w:qFormat/>
    <w:pPr>
      <w:spacing w:before="480" w:after="120"/>
      <w:outlineLvl w:val="0"/>
    </w:pPr>
    <w:rPr>
      <w:b/>
      <w:bCs/>
      <w:sz w:val="48"/>
      <w:szCs w:val="48"/>
    </w:rPr>
  </w:style>
  <w:style w:type="paragraph" w:styleId="Cmsor2">
    <w:name w:val="heading 2"/>
    <w:basedOn w:val="Norml1"/>
    <w:next w:val="Norml1"/>
    <w:link w:val="Cmsor2Char"/>
    <w:uiPriority w:val="99"/>
    <w:qFormat/>
    <w:pPr>
      <w:spacing w:before="360" w:after="80"/>
      <w:outlineLvl w:val="1"/>
    </w:pPr>
    <w:rPr>
      <w:b/>
      <w:bCs/>
      <w:sz w:val="36"/>
      <w:szCs w:val="36"/>
    </w:rPr>
  </w:style>
  <w:style w:type="paragraph" w:styleId="Cmsor3">
    <w:name w:val="heading 3"/>
    <w:basedOn w:val="Norml1"/>
    <w:next w:val="Norml1"/>
    <w:link w:val="Cmsor3Char"/>
    <w:uiPriority w:val="99"/>
    <w:qFormat/>
    <w:pPr>
      <w:spacing w:before="280" w:after="80"/>
      <w:outlineLvl w:val="2"/>
    </w:pPr>
    <w:rPr>
      <w:b/>
      <w:bCs/>
      <w:sz w:val="28"/>
      <w:szCs w:val="28"/>
    </w:rPr>
  </w:style>
  <w:style w:type="paragraph" w:styleId="Cmsor4">
    <w:name w:val="heading 4"/>
    <w:basedOn w:val="Norml1"/>
    <w:next w:val="Norml1"/>
    <w:link w:val="Cmsor4Char"/>
    <w:uiPriority w:val="99"/>
    <w:qFormat/>
    <w:pPr>
      <w:spacing w:before="240" w:after="40"/>
      <w:outlineLvl w:val="3"/>
    </w:pPr>
    <w:rPr>
      <w:b/>
      <w:bCs/>
      <w:sz w:val="24"/>
      <w:szCs w:val="24"/>
    </w:rPr>
  </w:style>
  <w:style w:type="paragraph" w:styleId="Cmsor5">
    <w:name w:val="heading 5"/>
    <w:basedOn w:val="Norml1"/>
    <w:next w:val="Norml1"/>
    <w:link w:val="Cmsor5Char"/>
    <w:uiPriority w:val="99"/>
    <w:qFormat/>
    <w:pPr>
      <w:spacing w:before="220" w:after="40"/>
      <w:outlineLvl w:val="4"/>
    </w:pPr>
    <w:rPr>
      <w:b/>
      <w:bCs/>
    </w:rPr>
  </w:style>
  <w:style w:type="paragraph" w:styleId="Cmsor6">
    <w:name w:val="heading 6"/>
    <w:basedOn w:val="Norml1"/>
    <w:next w:val="Norml1"/>
    <w:link w:val="Cmsor6Char"/>
    <w:uiPriority w:val="99"/>
    <w:qFormat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Pr>
      <w:rFonts w:ascii="Times New Roman" w:hAnsi="Times New Roman" w:cs="Times New Roman"/>
      <w:b/>
      <w:bCs/>
    </w:rPr>
  </w:style>
  <w:style w:type="paragraph" w:customStyle="1" w:styleId="Norml1">
    <w:name w:val="Normál1"/>
    <w:uiPriority w:val="99"/>
    <w:pPr>
      <w:spacing w:line="276" w:lineRule="auto"/>
    </w:pPr>
    <w:rPr>
      <w:rFonts w:ascii="Arial" w:hAnsi="Arial" w:cs="Arial"/>
      <w:color w:val="000000"/>
    </w:rPr>
  </w:style>
  <w:style w:type="paragraph" w:styleId="Cm">
    <w:name w:val="Title"/>
    <w:basedOn w:val="Norml1"/>
    <w:next w:val="Norml1"/>
    <w:link w:val="CmChar"/>
    <w:uiPriority w:val="99"/>
    <w:qFormat/>
    <w:pPr>
      <w:spacing w:before="480" w:after="120"/>
    </w:pPr>
    <w:rPr>
      <w:b/>
      <w:bCs/>
      <w:sz w:val="72"/>
      <w:szCs w:val="72"/>
    </w:rPr>
  </w:style>
  <w:style w:type="character" w:customStyle="1" w:styleId="CmChar">
    <w:name w:val="Cím Char"/>
    <w:basedOn w:val="Bekezdsalapbettpusa"/>
    <w:link w:val="Cm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Alcm">
    <w:name w:val="Subtitle"/>
    <w:basedOn w:val="Norml1"/>
    <w:next w:val="Norml1"/>
    <w:link w:val="AlcmChar"/>
    <w:uiPriority w:val="99"/>
    <w:qFormat/>
    <w:pPr>
      <w:spacing w:before="360" w:after="80"/>
    </w:pPr>
    <w:rPr>
      <w:rFonts w:ascii="Georgia" w:hAnsi="Georgia" w:cs="Georgia"/>
      <w:i/>
      <w:iCs/>
      <w:color w:val="auto"/>
      <w:sz w:val="48"/>
      <w:szCs w:val="48"/>
    </w:rPr>
  </w:style>
  <w:style w:type="character" w:customStyle="1" w:styleId="AlcmChar">
    <w:name w:val="Alcím Char"/>
    <w:basedOn w:val="Bekezdsalapbettpusa"/>
    <w:link w:val="Alcm"/>
    <w:uiPriority w:val="99"/>
    <w:rPr>
      <w:rFonts w:ascii="Cambria" w:hAnsi="Cambria" w:cs="Cambria"/>
      <w:sz w:val="24"/>
      <w:szCs w:val="24"/>
    </w:rPr>
  </w:style>
  <w:style w:type="paragraph" w:styleId="Buborkszveg">
    <w:name w:val="Balloon Text"/>
    <w:basedOn w:val="Norml"/>
    <w:link w:val="Buborkszveg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"/>
    <w:uiPriority w:val="99"/>
    <w:pPr>
      <w:spacing w:before="278" w:after="278" w:line="240" w:lineRule="auto"/>
    </w:pPr>
    <w:rPr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3367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rsid w:val="00DF6F2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spelle">
    <w:name w:val="spelle"/>
    <w:uiPriority w:val="99"/>
    <w:rsid w:val="00DF6F26"/>
    <w:rPr>
      <w:rFonts w:ascii="Times New Roman" w:hAnsi="Times New Roman" w:cs="Times New Roman"/>
    </w:rPr>
  </w:style>
  <w:style w:type="character" w:customStyle="1" w:styleId="grame">
    <w:name w:val="grame"/>
    <w:uiPriority w:val="99"/>
    <w:rsid w:val="00DF6F26"/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0E11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A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1453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FA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1453"/>
    <w:rPr>
      <w:rFonts w:ascii="Calibr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5954D8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40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871CB"/>
    <w:rPr>
      <w:color w:val="605E5C"/>
      <w:shd w:val="clear" w:color="auto" w:fill="E1DFDD"/>
    </w:rPr>
  </w:style>
  <w:style w:type="paragraph" w:customStyle="1" w:styleId="Default">
    <w:name w:val="Default"/>
    <w:rsid w:val="009C2A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A35C4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514F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4F9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4F97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4F9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4F9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rispartacus.h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eger.hu/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-nevezes.hu/hu/esemeny/show/1114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67E2-F74B-44FC-89AC-6C41D509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443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mtbo</vt:lpstr>
    </vt:vector>
  </TitlesOfParts>
  <Company>ESP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mtbo</dc:title>
  <dc:creator>FEKETE ZOLTÁN</dc:creator>
  <cp:lastModifiedBy>Zoltán Fekete</cp:lastModifiedBy>
  <cp:revision>6</cp:revision>
  <cp:lastPrinted>2024-08-13T07:09:00Z</cp:lastPrinted>
  <dcterms:created xsi:type="dcterms:W3CDTF">2025-04-05T05:57:00Z</dcterms:created>
  <dcterms:modified xsi:type="dcterms:W3CDTF">2025-06-04T18:57:00Z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1d4fc-10ca-495b-a9ef-03e0e34333ce_Enabled">
    <vt:lpwstr>True</vt:lpwstr>
  </property>
  <property fmtid="{D5CDD505-2E9C-101B-9397-08002B2CF9AE}" pid="3" name="MSIP_Label_fa11d4fc-10ca-495b-a9ef-03e0e34333ce_SiteId">
    <vt:lpwstr>64af2aee-7d6c-49ac-a409-192d3fee73b8</vt:lpwstr>
  </property>
  <property fmtid="{D5CDD505-2E9C-101B-9397-08002B2CF9AE}" pid="4" name="MSIP_Label_fa11d4fc-10ca-495b-a9ef-03e0e34333ce_Owner">
    <vt:lpwstr>Zoltan.Fekete@kh.hu</vt:lpwstr>
  </property>
  <property fmtid="{D5CDD505-2E9C-101B-9397-08002B2CF9AE}" pid="5" name="MSIP_Label_fa11d4fc-10ca-495b-a9ef-03e0e34333ce_SetDate">
    <vt:lpwstr>2020-07-14T06:06:14.1843336Z</vt:lpwstr>
  </property>
  <property fmtid="{D5CDD505-2E9C-101B-9397-08002B2CF9AE}" pid="6" name="MSIP_Label_fa11d4fc-10ca-495b-a9ef-03e0e34333ce_Name">
    <vt:lpwstr>Internal</vt:lpwstr>
  </property>
  <property fmtid="{D5CDD505-2E9C-101B-9397-08002B2CF9AE}" pid="7" name="MSIP_Label_fa11d4fc-10ca-495b-a9ef-03e0e34333ce_Application">
    <vt:lpwstr>Microsoft Azure Information Protection</vt:lpwstr>
  </property>
  <property fmtid="{D5CDD505-2E9C-101B-9397-08002B2CF9AE}" pid="8" name="MSIP_Label_fa11d4fc-10ca-495b-a9ef-03e0e34333ce_ActionId">
    <vt:lpwstr>bd2f444e-8014-4311-ab16-9cd32e895d55</vt:lpwstr>
  </property>
  <property fmtid="{D5CDD505-2E9C-101B-9397-08002B2CF9AE}" pid="9" name="MSIP_Label_fa11d4fc-10ca-495b-a9ef-03e0e34333ce_Extended_MSFT_Method">
    <vt:lpwstr>Manual</vt:lpwstr>
  </property>
  <property fmtid="{D5CDD505-2E9C-101B-9397-08002B2CF9AE}" pid="10" name="MSIP_Label_d44a7eb9-e308-4cb8-ad88-b50d70445f3a_Enabled">
    <vt:lpwstr>true</vt:lpwstr>
  </property>
  <property fmtid="{D5CDD505-2E9C-101B-9397-08002B2CF9AE}" pid="11" name="MSIP_Label_d44a7eb9-e308-4cb8-ad88-b50d70445f3a_SetDate">
    <vt:lpwstr>2023-04-27T12:37:53Z</vt:lpwstr>
  </property>
  <property fmtid="{D5CDD505-2E9C-101B-9397-08002B2CF9AE}" pid="12" name="MSIP_Label_d44a7eb9-e308-4cb8-ad88-b50d70445f3a_Method">
    <vt:lpwstr>Privileged</vt:lpwstr>
  </property>
  <property fmtid="{D5CDD505-2E9C-101B-9397-08002B2CF9AE}" pid="13" name="MSIP_Label_d44a7eb9-e308-4cb8-ad88-b50d70445f3a_Name">
    <vt:lpwstr>d44a7eb9-e308-4cb8-ad88-b50d70445f3a</vt:lpwstr>
  </property>
  <property fmtid="{D5CDD505-2E9C-101B-9397-08002B2CF9AE}" pid="14" name="MSIP_Label_d44a7eb9-e308-4cb8-ad88-b50d70445f3a_SiteId">
    <vt:lpwstr>64af2aee-7d6c-49ac-a409-192d3fee73b8</vt:lpwstr>
  </property>
  <property fmtid="{D5CDD505-2E9C-101B-9397-08002B2CF9AE}" pid="15" name="MSIP_Label_d44a7eb9-e308-4cb8-ad88-b50d70445f3a_ActionId">
    <vt:lpwstr>b1cb76a6-e408-42b3-8f00-ace73309262f</vt:lpwstr>
  </property>
  <property fmtid="{D5CDD505-2E9C-101B-9397-08002B2CF9AE}" pid="16" name="MSIP_Label_d44a7eb9-e308-4cb8-ad88-b50d70445f3a_ContentBits">
    <vt:lpwstr>1</vt:lpwstr>
  </property>
</Properties>
</file>