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  <w:r w:rsidR="005052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BE4E3F">
              <w:rPr>
                <w:rFonts w:ascii="Tahoma" w:hAnsi="Tahoma" w:cs="Tahoma"/>
                <w:sz w:val="22"/>
                <w:szCs w:val="22"/>
              </w:rPr>
              <w:t>6</w:t>
            </w:r>
            <w:r w:rsidR="00675A2A">
              <w:rPr>
                <w:rFonts w:ascii="Tahoma" w:hAnsi="Tahoma" w:cs="Tahoma"/>
                <w:sz w:val="22"/>
                <w:szCs w:val="22"/>
              </w:rPr>
              <w:t>.10.29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Mezőkövesd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B2413B" w:rsidP="00B2413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sprint váltó – 1. nap délután</w:t>
            </w:r>
            <w:bookmarkStart w:id="0" w:name="_GoBack"/>
            <w:bookmarkEnd w:id="0"/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A nevek mellett kérjük a versenybírói minősítés feltüntetését is.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Sportegyesület</w:t>
            </w:r>
          </w:p>
        </w:tc>
      </w:tr>
      <w:tr w:rsidR="00834C76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 3 tetőtér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BE4E3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Pályakitűző(k)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Ellenőrző bíró(k)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Sümegi János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Kovács József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1927C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B2413B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B2413B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454F90">
              <w:rPr>
                <w:rFonts w:ascii="Tahoma" w:hAnsi="Tahoma" w:cs="Tahoma"/>
                <w:sz w:val="20"/>
                <w:szCs w:val="20"/>
              </w:rPr>
              <w:t>-felelős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Bózsó Zoltán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BE4E3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F4E85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C081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számonként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6C081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 w:rsidR="003A3EAE">
              <w:rPr>
                <w:rFonts w:ascii="Tahoma" w:hAnsi="Tahoma" w:cs="Tahoma"/>
                <w:sz w:val="18"/>
                <w:szCs w:val="18"/>
              </w:rPr>
              <w:t xml:space="preserve"> (O)</w:t>
            </w:r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  <w:r w:rsidR="003A3EAE">
              <w:rPr>
                <w:rFonts w:ascii="Tahoma" w:hAnsi="Tahoma" w:cs="Tahoma"/>
                <w:sz w:val="18"/>
                <w:szCs w:val="18"/>
              </w:rPr>
              <w:t xml:space="preserve"> (D)</w:t>
            </w:r>
          </w:p>
        </w:tc>
      </w:tr>
      <w:tr w:rsidR="000C6784" w:rsidTr="008F4E85">
        <w:trPr>
          <w:trHeight w:hRule="exact" w:val="578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B2413B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Mezőkövesd Kavicsos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B2413B" w:rsidP="00725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K-1643-2016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F4E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0C6784" w:rsidP="007255B3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1:4000/2,5m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571F7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Pr="008C31CA" w:rsidRDefault="009571F7" w:rsidP="000234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FB72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Felhasznált (alap)térképek beszerzési forrása: </w:t>
            </w:r>
            <w:r w:rsidR="005052B5">
              <w:rPr>
                <w:rFonts w:ascii="Tahoma" w:hAnsi="Tahoma" w:cs="Tahoma"/>
                <w:sz w:val="20"/>
                <w:szCs w:val="20"/>
              </w:rPr>
              <w:t xml:space="preserve">Saját </w:t>
            </w:r>
            <w:r w:rsidR="00B2413B">
              <w:rPr>
                <w:rFonts w:ascii="Tahoma" w:hAnsi="Tahoma" w:cs="Tahoma"/>
                <w:sz w:val="20"/>
                <w:szCs w:val="20"/>
              </w:rPr>
              <w:t xml:space="preserve">friss </w:t>
            </w:r>
            <w:r w:rsidR="008C31CA">
              <w:rPr>
                <w:rFonts w:ascii="Tahoma" w:hAnsi="Tahoma" w:cs="Tahoma"/>
                <w:sz w:val="20"/>
                <w:szCs w:val="20"/>
              </w:rPr>
              <w:t>helyesbítés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36575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8C31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C31CA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  <w:r w:rsidR="003A3EAE">
              <w:rPr>
                <w:rFonts w:ascii="Tahoma" w:hAnsi="Tahoma" w:cs="Tahoma"/>
                <w:b/>
                <w:bCs/>
                <w:sz w:val="20"/>
                <w:szCs w:val="20"/>
              </w:rPr>
              <w:t>/formája</w:t>
            </w:r>
          </w:p>
        </w:tc>
      </w:tr>
      <w:tr w:rsidR="00036575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7453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Hosszútávú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BC6B41">
              <w:rPr>
                <w:rFonts w:ascii="Tahoma" w:hAnsi="Tahoma" w:cs="Tahoma"/>
                <w:sz w:val="20"/>
                <w:szCs w:val="20"/>
              </w:rPr>
              <w:t>Normáltávú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234DD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Középtávú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Rövidtávú  </w:t>
            </w:r>
            <w:r w:rsidR="00B2413B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Váltó  </w:t>
            </w:r>
            <w:r w:rsidR="00B2413B" w:rsidRPr="0074536C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 w:rsidR="00B2292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3EAE"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 w:rsidR="003A3EAE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36575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36575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36575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Pr="008C31CA" w:rsidRDefault="008C31CA">
            <w:pPr>
              <w:rPr>
                <w:rFonts w:ascii="Tahoma" w:hAnsi="Tahoma" w:cs="Tahoma"/>
                <w:sz w:val="16"/>
                <w:szCs w:val="16"/>
              </w:rPr>
            </w:pPr>
            <w:r w:rsidRPr="008C31C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B2413B" w:rsidP="00C725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V14, V18, V21, V105, V135, V165,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Vmix</w:t>
            </w:r>
            <w:proofErr w:type="spellEnd"/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8C31CA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nem volt</w:t>
            </w: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61A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</w:t>
            </w:r>
            <w:r w:rsidR="003A3EAE">
              <w:rPr>
                <w:rFonts w:ascii="Tahoma" w:hAnsi="Tahoma" w:cs="Tahoma"/>
                <w:sz w:val="20"/>
                <w:szCs w:val="20"/>
              </w:rPr>
              <w:t>e</w:t>
            </w:r>
            <w:r w:rsidR="008C31CA">
              <w:rPr>
                <w:rFonts w:ascii="Tahoma" w:hAnsi="Tahoma" w:cs="Tahoma"/>
                <w:sz w:val="20"/>
                <w:szCs w:val="20"/>
              </w:rPr>
              <w:t>): nem volt</w:t>
            </w:r>
          </w:p>
        </w:tc>
      </w:tr>
      <w:tr w:rsidR="00036575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Megjegyzés (</w:t>
            </w:r>
            <w:r w:rsidR="00D013CC">
              <w:rPr>
                <w:rFonts w:ascii="Tahoma" w:hAnsi="Tahoma" w:cs="Tahoma"/>
                <w:sz w:val="20"/>
                <w:szCs w:val="20"/>
              </w:rPr>
              <w:t xml:space="preserve">előre nem tervezhető esemény): </w:t>
            </w:r>
            <w:r w:rsidR="008C31CA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4B2"/>
    <w:multiLevelType w:val="hybridMultilevel"/>
    <w:tmpl w:val="FEE8A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C"/>
    <w:rsid w:val="000234DD"/>
    <w:rsid w:val="00036575"/>
    <w:rsid w:val="000C6784"/>
    <w:rsid w:val="000D1769"/>
    <w:rsid w:val="00144F46"/>
    <w:rsid w:val="00173308"/>
    <w:rsid w:val="001927CF"/>
    <w:rsid w:val="001E6C46"/>
    <w:rsid w:val="002D3FAE"/>
    <w:rsid w:val="002D594B"/>
    <w:rsid w:val="002F3D53"/>
    <w:rsid w:val="003A3EAE"/>
    <w:rsid w:val="004204EE"/>
    <w:rsid w:val="00454F90"/>
    <w:rsid w:val="00480E66"/>
    <w:rsid w:val="004F36CB"/>
    <w:rsid w:val="005052B5"/>
    <w:rsid w:val="00522BB3"/>
    <w:rsid w:val="005528B4"/>
    <w:rsid w:val="00560189"/>
    <w:rsid w:val="0056510C"/>
    <w:rsid w:val="00647205"/>
    <w:rsid w:val="00661A3F"/>
    <w:rsid w:val="00675A2A"/>
    <w:rsid w:val="006A08CD"/>
    <w:rsid w:val="006B5FBC"/>
    <w:rsid w:val="006C0812"/>
    <w:rsid w:val="006E23CD"/>
    <w:rsid w:val="007255B3"/>
    <w:rsid w:val="0074536C"/>
    <w:rsid w:val="007E2EEA"/>
    <w:rsid w:val="0081085D"/>
    <w:rsid w:val="0082511D"/>
    <w:rsid w:val="00834C76"/>
    <w:rsid w:val="00872F57"/>
    <w:rsid w:val="008C31CA"/>
    <w:rsid w:val="008F4E85"/>
    <w:rsid w:val="00913131"/>
    <w:rsid w:val="0092657B"/>
    <w:rsid w:val="00950208"/>
    <w:rsid w:val="009571F7"/>
    <w:rsid w:val="009A42E1"/>
    <w:rsid w:val="009B2861"/>
    <w:rsid w:val="00A40C28"/>
    <w:rsid w:val="00A849A3"/>
    <w:rsid w:val="00B22922"/>
    <w:rsid w:val="00B2413B"/>
    <w:rsid w:val="00B733E4"/>
    <w:rsid w:val="00BC3D38"/>
    <w:rsid w:val="00BC6B41"/>
    <w:rsid w:val="00BE4E3F"/>
    <w:rsid w:val="00C136C9"/>
    <w:rsid w:val="00C14AE0"/>
    <w:rsid w:val="00C37BCE"/>
    <w:rsid w:val="00C57263"/>
    <w:rsid w:val="00C7256C"/>
    <w:rsid w:val="00CF6591"/>
    <w:rsid w:val="00D013CC"/>
    <w:rsid w:val="00D71BBE"/>
    <w:rsid w:val="00DB24A2"/>
    <w:rsid w:val="00E544EF"/>
    <w:rsid w:val="00EC0F6E"/>
    <w:rsid w:val="00EF002A"/>
    <w:rsid w:val="00FB3FBB"/>
    <w:rsid w:val="00FB72D0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E7A52"/>
  <w15:docId w15:val="{80350DDC-C6BF-4770-B8AE-412F41B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User</cp:lastModifiedBy>
  <cp:revision>3</cp:revision>
  <dcterms:created xsi:type="dcterms:W3CDTF">2016-11-03T19:59:00Z</dcterms:created>
  <dcterms:modified xsi:type="dcterms:W3CDTF">2016-11-03T20:03:00Z</dcterms:modified>
</cp:coreProperties>
</file>