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81D44" w14:textId="77777777" w:rsidR="00604AFF" w:rsidRDefault="00604AFF">
      <w:pPr>
        <w:pStyle w:val="Cmsor4"/>
        <w:jc w:val="center"/>
        <w:rPr>
          <w:rFonts w:ascii="Book Antiqua" w:hAnsi="Book Antiqua"/>
          <w:b/>
          <w:spacing w:val="57"/>
          <w:sz w:val="22"/>
        </w:rPr>
      </w:pPr>
      <w:r>
        <w:rPr>
          <w:rFonts w:ascii="Book Antiqua" w:hAnsi="Book Antiqua"/>
          <w:b/>
          <w:spacing w:val="57"/>
          <w:sz w:val="22"/>
        </w:rPr>
        <w:t>Jegyzőkönyv</w:t>
      </w:r>
    </w:p>
    <w:p w14:paraId="7C878F31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778D54AA" w14:textId="77777777" w:rsidR="00604AFF" w:rsidRDefault="00604AFF">
      <w:pPr>
        <w:pStyle w:val="Szvegtrzs3"/>
        <w:tabs>
          <w:tab w:val="left" w:pos="1701"/>
        </w:tabs>
        <w:ind w:left="1695" w:hanging="1695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amely készült:</w:t>
      </w:r>
      <w:r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ab/>
        <w:t>20</w:t>
      </w:r>
      <w:r w:rsidR="00290D09">
        <w:rPr>
          <w:rFonts w:ascii="Book Antiqua" w:hAnsi="Book Antiqua"/>
          <w:sz w:val="22"/>
        </w:rPr>
        <w:t>1</w:t>
      </w:r>
      <w:r w:rsidR="00DD68FF">
        <w:rPr>
          <w:rFonts w:ascii="Book Antiqua" w:hAnsi="Book Antiqua"/>
          <w:sz w:val="22"/>
        </w:rPr>
        <w:t>3</w:t>
      </w:r>
      <w:r>
        <w:rPr>
          <w:rFonts w:ascii="Book Antiqua" w:hAnsi="Book Antiqua"/>
          <w:sz w:val="22"/>
        </w:rPr>
        <w:t>.</w:t>
      </w:r>
      <w:r w:rsidR="00807DF6">
        <w:rPr>
          <w:rFonts w:ascii="Book Antiqua" w:hAnsi="Book Antiqua"/>
          <w:sz w:val="22"/>
        </w:rPr>
        <w:t xml:space="preserve"> november</w:t>
      </w:r>
      <w:r w:rsidR="00DE7556">
        <w:rPr>
          <w:rFonts w:ascii="Book Antiqua" w:hAnsi="Book Antiqua"/>
          <w:sz w:val="22"/>
        </w:rPr>
        <w:t xml:space="preserve"> hó </w:t>
      </w:r>
      <w:r w:rsidR="00807DF6">
        <w:rPr>
          <w:rFonts w:ascii="Book Antiqua" w:hAnsi="Book Antiqua"/>
          <w:sz w:val="22"/>
        </w:rPr>
        <w:t>2</w:t>
      </w:r>
      <w:r w:rsidR="00C91C5B">
        <w:rPr>
          <w:rFonts w:ascii="Book Antiqua" w:hAnsi="Book Antiqua"/>
          <w:sz w:val="22"/>
        </w:rPr>
        <w:t>3</w:t>
      </w:r>
      <w:r w:rsidR="00541C8A">
        <w:rPr>
          <w:rFonts w:ascii="Book Antiqua" w:hAnsi="Book Antiqua"/>
          <w:sz w:val="22"/>
        </w:rPr>
        <w:t>.</w:t>
      </w:r>
      <w:r w:rsidR="00DE7556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napján az Egri Spartacus Sportegyesületnek a</w:t>
      </w:r>
      <w:r w:rsidR="00807DF6">
        <w:rPr>
          <w:rFonts w:ascii="Book Antiqua" w:hAnsi="Book Antiqua"/>
          <w:sz w:val="22"/>
        </w:rPr>
        <w:t xml:space="preserve"> Felsőtárkányi Park Hotel Táltosban</w:t>
      </w:r>
      <w:r>
        <w:rPr>
          <w:rFonts w:ascii="Book Antiqua" w:hAnsi="Book Antiqua"/>
          <w:sz w:val="22"/>
        </w:rPr>
        <w:t xml:space="preserve"> megtartott </w:t>
      </w:r>
      <w:r w:rsidR="00357A27">
        <w:rPr>
          <w:rFonts w:ascii="Book Antiqua" w:hAnsi="Book Antiqua"/>
          <w:sz w:val="22"/>
        </w:rPr>
        <w:t xml:space="preserve">éves </w:t>
      </w:r>
      <w:r>
        <w:rPr>
          <w:rFonts w:ascii="Book Antiqua" w:hAnsi="Book Antiqua"/>
          <w:sz w:val="22"/>
        </w:rPr>
        <w:t xml:space="preserve">közgyűléséről. </w:t>
      </w:r>
    </w:p>
    <w:p w14:paraId="03F6065B" w14:textId="77777777" w:rsidR="00604AFF" w:rsidRDefault="00604AFF">
      <w:pPr>
        <w:pStyle w:val="Szvegtrzs3"/>
        <w:tabs>
          <w:tab w:val="left" w:pos="1701"/>
        </w:tabs>
        <w:ind w:left="1701"/>
        <w:rPr>
          <w:rFonts w:ascii="Book Antiqua" w:hAnsi="Book Antiqua"/>
          <w:sz w:val="22"/>
        </w:rPr>
      </w:pPr>
    </w:p>
    <w:p w14:paraId="105E89A2" w14:textId="77777777" w:rsidR="00604AFF" w:rsidRDefault="00604AF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 xml:space="preserve">Jelen vannak: </w:t>
      </w:r>
      <w:r>
        <w:rPr>
          <w:rFonts w:ascii="Book Antiqua" w:hAnsi="Book Antiqua"/>
          <w:sz w:val="22"/>
        </w:rPr>
        <w:t>a jegyzőkönyv mellékletét képező jelenléti íven feltüntetett tagok.</w:t>
      </w:r>
    </w:p>
    <w:p w14:paraId="15D2C4A6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51CEE201" w14:textId="77777777" w:rsidR="00604AFF" w:rsidRDefault="00D64466">
      <w:pPr>
        <w:pStyle w:val="Szvegtrzs3"/>
        <w:rPr>
          <w:rFonts w:ascii="Book Antiqua" w:hAnsi="Book Antiqua"/>
          <w:sz w:val="22"/>
        </w:rPr>
      </w:pPr>
      <w:r w:rsidRPr="00D64466">
        <w:rPr>
          <w:rFonts w:ascii="Book Antiqua" w:hAnsi="Book Antiqua"/>
          <w:sz w:val="22"/>
        </w:rPr>
        <w:t>Fekete Zoltán</w:t>
      </w:r>
      <w:r w:rsidR="004F1587" w:rsidRPr="00D64466">
        <w:rPr>
          <w:rFonts w:ascii="Book Antiqua" w:hAnsi="Book Antiqua"/>
          <w:sz w:val="22"/>
        </w:rPr>
        <w:t xml:space="preserve"> </w:t>
      </w:r>
      <w:r w:rsidR="00604AFF" w:rsidRPr="00D64466">
        <w:rPr>
          <w:rFonts w:ascii="Book Antiqua" w:hAnsi="Book Antiqua"/>
          <w:sz w:val="22"/>
        </w:rPr>
        <w:t>levezető elnök megállapítja, hogy az Egyesület tagjainak több mint a fele jelen van, ezért a közgyűlés határozatképes. A levezető elnök javasolja, hogy jegyzőkönyvvezetőnek</w:t>
      </w:r>
      <w:r w:rsidR="00183B34">
        <w:rPr>
          <w:rFonts w:ascii="Book Antiqua" w:hAnsi="Book Antiqua"/>
          <w:sz w:val="22"/>
        </w:rPr>
        <w:t xml:space="preserve"> </w:t>
      </w:r>
      <w:r w:rsidR="00DD68FF">
        <w:rPr>
          <w:rFonts w:ascii="Book Antiqua" w:hAnsi="Book Antiqua"/>
          <w:sz w:val="22"/>
        </w:rPr>
        <w:t xml:space="preserve">Fekete Zoltánt, </w:t>
      </w:r>
      <w:r w:rsidR="00604AFF" w:rsidRPr="00D64466">
        <w:rPr>
          <w:rFonts w:ascii="Book Antiqua" w:hAnsi="Book Antiqua"/>
          <w:sz w:val="22"/>
        </w:rPr>
        <w:t>hitelesítőknek pedig</w:t>
      </w:r>
      <w:r w:rsidR="00DE7556" w:rsidRPr="00D64466">
        <w:rPr>
          <w:rFonts w:ascii="Book Antiqua" w:hAnsi="Book Antiqua"/>
          <w:sz w:val="22"/>
        </w:rPr>
        <w:t xml:space="preserve"> </w:t>
      </w:r>
      <w:r w:rsidR="00DD68FF">
        <w:rPr>
          <w:rFonts w:ascii="Book Antiqua" w:hAnsi="Book Antiqua"/>
          <w:sz w:val="22"/>
        </w:rPr>
        <w:t xml:space="preserve">Blézer Attilát </w:t>
      </w:r>
      <w:r w:rsidR="00604AFF" w:rsidRPr="00D64466">
        <w:rPr>
          <w:rFonts w:ascii="Book Antiqua" w:hAnsi="Book Antiqua"/>
          <w:sz w:val="22"/>
        </w:rPr>
        <w:t>és</w:t>
      </w:r>
      <w:r w:rsidR="00DD68FF">
        <w:rPr>
          <w:rFonts w:ascii="Book Antiqua" w:hAnsi="Book Antiqua"/>
          <w:sz w:val="22"/>
        </w:rPr>
        <w:t xml:space="preserve"> Bózsó Zoltánt </w:t>
      </w:r>
      <w:r w:rsidR="00604AFF" w:rsidRPr="00D64466">
        <w:rPr>
          <w:rFonts w:ascii="Book Antiqua" w:hAnsi="Book Antiqua"/>
          <w:sz w:val="22"/>
        </w:rPr>
        <w:t>válasszák</w:t>
      </w:r>
      <w:r w:rsidR="00604AFF">
        <w:rPr>
          <w:rFonts w:ascii="Book Antiqua" w:hAnsi="Book Antiqua"/>
          <w:sz w:val="22"/>
        </w:rPr>
        <w:t xml:space="preserve"> meg. Javasolja továbbá, hogy a közgyűlés az alábbi napirendi pontokat tárgyalja meg:</w:t>
      </w:r>
    </w:p>
    <w:p w14:paraId="08C12811" w14:textId="77777777" w:rsidR="00174C25" w:rsidRDefault="00174C25" w:rsidP="00174C25">
      <w:pPr>
        <w:pStyle w:val="lfej"/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</w:p>
    <w:p w14:paraId="752AD6A2" w14:textId="77777777" w:rsidR="00174C25" w:rsidRDefault="00174C25" w:rsidP="00174C25">
      <w:pPr>
        <w:pStyle w:val="lfej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>Beszámoló a 20</w:t>
      </w:r>
      <w:r>
        <w:rPr>
          <w:b w:val="0"/>
          <w:sz w:val="24"/>
          <w:szCs w:val="24"/>
        </w:rPr>
        <w:t>1</w:t>
      </w:r>
      <w:r w:rsidR="00C91C5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év munkájáról, az elért eredményekről</w:t>
      </w:r>
    </w:p>
    <w:p w14:paraId="0779097A" w14:textId="77777777" w:rsidR="00AB0227" w:rsidRPr="00807DF6" w:rsidRDefault="00174C25" w:rsidP="00807DF6">
      <w:pPr>
        <w:pStyle w:val="lfej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Gazdasági beszámoló a 201</w:t>
      </w:r>
      <w:r w:rsidR="00C91C5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</w:t>
      </w:r>
      <w:r w:rsidR="00C91C5B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s évről</w:t>
      </w:r>
    </w:p>
    <w:p w14:paraId="496D5447" w14:textId="77777777" w:rsidR="00174C25" w:rsidRDefault="00807DF6" w:rsidP="00174C25">
      <w:pPr>
        <w:pStyle w:val="lfej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Edzők beszámolói</w:t>
      </w:r>
      <w:r w:rsidR="00C91C5B">
        <w:rPr>
          <w:b w:val="0"/>
          <w:sz w:val="24"/>
          <w:szCs w:val="24"/>
        </w:rPr>
        <w:t>, értékelések</w:t>
      </w:r>
    </w:p>
    <w:p w14:paraId="02470229" w14:textId="77777777" w:rsidR="00174C25" w:rsidRDefault="00174C25" w:rsidP="00174C25">
      <w:pPr>
        <w:pStyle w:val="lfej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Egyebek</w:t>
      </w:r>
    </w:p>
    <w:p w14:paraId="792A949D" w14:textId="77777777" w:rsidR="00C91C5B" w:rsidRDefault="00C91C5B" w:rsidP="00174C25">
      <w:pPr>
        <w:pStyle w:val="lfej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Vacsora</w:t>
      </w:r>
    </w:p>
    <w:p w14:paraId="7194544E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62731C42" w14:textId="77777777" w:rsidR="00604AFF" w:rsidRDefault="00604AF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 levezető elnök megkérdezi, hogy van-e az elhangzottakkal kapcsolatos egyéb javaslat? </w:t>
      </w:r>
    </w:p>
    <w:p w14:paraId="75100DC7" w14:textId="77777777" w:rsidR="00604AFF" w:rsidRDefault="00604AF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Egyéb javaslat nem volt. </w:t>
      </w:r>
    </w:p>
    <w:p w14:paraId="03ED8A86" w14:textId="77777777" w:rsidR="00604AFF" w:rsidRDefault="00604AFF">
      <w:pPr>
        <w:jc w:val="both"/>
        <w:rPr>
          <w:b/>
          <w:i/>
        </w:rPr>
      </w:pPr>
    </w:p>
    <w:p w14:paraId="4AE7FAA4" w14:textId="77777777" w:rsidR="00604AFF" w:rsidRDefault="00604AFF">
      <w:pPr>
        <w:jc w:val="both"/>
        <w:rPr>
          <w:i/>
        </w:rPr>
      </w:pPr>
      <w:r>
        <w:rPr>
          <w:i/>
        </w:rPr>
        <w:t>A közgyűlés ezt követően meghozta az alábbi határozatot:</w:t>
      </w:r>
    </w:p>
    <w:p w14:paraId="408735C0" w14:textId="77777777" w:rsidR="00604AFF" w:rsidRDefault="00604AFF">
      <w:pPr>
        <w:jc w:val="both"/>
        <w:rPr>
          <w:b/>
          <w:u w:val="single"/>
        </w:rPr>
      </w:pPr>
    </w:p>
    <w:p w14:paraId="1E25EE3A" w14:textId="77777777" w:rsidR="00604AFF" w:rsidRDefault="00604AFF">
      <w:pPr>
        <w:jc w:val="both"/>
        <w:rPr>
          <w:b/>
          <w:u w:val="single"/>
        </w:rPr>
      </w:pPr>
      <w:r>
        <w:rPr>
          <w:b/>
          <w:u w:val="single"/>
        </w:rPr>
        <w:t>1/20</w:t>
      </w:r>
      <w:r w:rsidR="00290D09">
        <w:rPr>
          <w:b/>
          <w:u w:val="single"/>
        </w:rPr>
        <w:t>1</w:t>
      </w:r>
      <w:r w:rsidR="00C91C5B">
        <w:rPr>
          <w:b/>
          <w:u w:val="single"/>
        </w:rPr>
        <w:t>3</w:t>
      </w:r>
      <w:r>
        <w:rPr>
          <w:b/>
          <w:u w:val="single"/>
        </w:rPr>
        <w:t>.(</w:t>
      </w:r>
      <w:r w:rsidR="00807DF6">
        <w:rPr>
          <w:b/>
          <w:u w:val="single"/>
        </w:rPr>
        <w:t>XI.2</w:t>
      </w:r>
      <w:r w:rsidR="00C91C5B">
        <w:rPr>
          <w:b/>
          <w:u w:val="single"/>
        </w:rPr>
        <w:t>3</w:t>
      </w:r>
      <w:r>
        <w:rPr>
          <w:b/>
          <w:u w:val="single"/>
        </w:rPr>
        <w:t>.) számú közgyűlési határozat:</w:t>
      </w:r>
    </w:p>
    <w:p w14:paraId="3030FAFE" w14:textId="77777777" w:rsidR="00604AFF" w:rsidRDefault="00604AFF">
      <w:pPr>
        <w:pStyle w:val="Szvegtrzs3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A közgyűlés egyhangú határozattal, ellenszavazat és tartózkodás nélkül elfogadta a napirendi pontokra, a jegyzőkönyvvezető és a hitelesítők személyére vonatkozó javaslatot. </w:t>
      </w:r>
    </w:p>
    <w:p w14:paraId="6219A688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0D169B75" w14:textId="77777777" w:rsidR="00604AFF" w:rsidRDefault="00604AFF">
      <w:pPr>
        <w:pStyle w:val="Szvegtrzs3"/>
        <w:jc w:val="center"/>
        <w:rPr>
          <w:rFonts w:ascii="Book Antiqua" w:hAnsi="Book Antiqua"/>
          <w:i/>
          <w:sz w:val="22"/>
        </w:rPr>
      </w:pPr>
      <w:r>
        <w:rPr>
          <w:rFonts w:ascii="Book Antiqua" w:hAnsi="Book Antiqua"/>
          <w:i/>
          <w:sz w:val="22"/>
        </w:rPr>
        <w:t>1./ Napirendi pont</w:t>
      </w:r>
    </w:p>
    <w:p w14:paraId="37568822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0DB155C6" w14:textId="77777777" w:rsidR="00290D09" w:rsidRPr="00B75280" w:rsidRDefault="003B40F7" w:rsidP="00EC59C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Fekete Zoltán</w:t>
      </w:r>
      <w:r w:rsidR="00B75280">
        <w:rPr>
          <w:rFonts w:ascii="Book Antiqua" w:hAnsi="Book Antiqua"/>
          <w:b/>
          <w:sz w:val="22"/>
        </w:rPr>
        <w:t xml:space="preserve"> </w:t>
      </w:r>
      <w:r w:rsidR="00B75280">
        <w:rPr>
          <w:rFonts w:ascii="Book Antiqua" w:hAnsi="Book Antiqua"/>
          <w:sz w:val="22"/>
        </w:rPr>
        <w:t>ismertette az egye</w:t>
      </w:r>
      <w:r w:rsidR="00381754">
        <w:rPr>
          <w:rFonts w:ascii="Book Antiqua" w:hAnsi="Book Antiqua"/>
          <w:sz w:val="22"/>
        </w:rPr>
        <w:t>sület 20</w:t>
      </w:r>
      <w:r w:rsidR="00183B34">
        <w:rPr>
          <w:rFonts w:ascii="Book Antiqua" w:hAnsi="Book Antiqua"/>
          <w:sz w:val="22"/>
        </w:rPr>
        <w:t>1</w:t>
      </w:r>
      <w:r w:rsidR="00C91C5B">
        <w:rPr>
          <w:rFonts w:ascii="Book Antiqua" w:hAnsi="Book Antiqua"/>
          <w:sz w:val="22"/>
        </w:rPr>
        <w:t>3</w:t>
      </w:r>
      <w:r w:rsidR="00381754">
        <w:rPr>
          <w:rFonts w:ascii="Book Antiqua" w:hAnsi="Book Antiqua"/>
          <w:sz w:val="22"/>
        </w:rPr>
        <w:t>-</w:t>
      </w:r>
      <w:r w:rsidR="00C91C5B">
        <w:rPr>
          <w:rFonts w:ascii="Book Antiqua" w:hAnsi="Book Antiqua"/>
          <w:sz w:val="22"/>
        </w:rPr>
        <w:t>a</w:t>
      </w:r>
      <w:r w:rsidR="00381754">
        <w:rPr>
          <w:rFonts w:ascii="Book Antiqua" w:hAnsi="Book Antiqua"/>
          <w:sz w:val="22"/>
        </w:rPr>
        <w:t>s eseményeit, ill. eredményeit.</w:t>
      </w:r>
    </w:p>
    <w:p w14:paraId="6734431A" w14:textId="77777777" w:rsidR="00EC59CF" w:rsidRDefault="00D960EC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 </w:t>
      </w:r>
      <w:r w:rsidR="006E4F03">
        <w:rPr>
          <w:rFonts w:ascii="Book Antiqua" w:hAnsi="Book Antiqua"/>
          <w:sz w:val="22"/>
        </w:rPr>
        <w:t>teljes</w:t>
      </w:r>
      <w:r>
        <w:rPr>
          <w:rFonts w:ascii="Book Antiqua" w:hAnsi="Book Antiqua"/>
          <w:sz w:val="22"/>
        </w:rPr>
        <w:t xml:space="preserve"> beszámoló jelen jegyzőkönyv mellékletét képezi.</w:t>
      </w:r>
    </w:p>
    <w:p w14:paraId="5AFF22CC" w14:textId="77777777" w:rsidR="00EC59CF" w:rsidRDefault="00EC59CF">
      <w:pPr>
        <w:pStyle w:val="Szvegtrzs3"/>
        <w:rPr>
          <w:rFonts w:ascii="Book Antiqua" w:hAnsi="Book Antiqua"/>
          <w:sz w:val="22"/>
        </w:rPr>
      </w:pPr>
    </w:p>
    <w:p w14:paraId="08E6CA99" w14:textId="77777777" w:rsidR="00604AFF" w:rsidRDefault="00604AF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levezető elnök megkérdez</w:t>
      </w:r>
      <w:r w:rsidR="003B40F7">
        <w:rPr>
          <w:rFonts w:ascii="Book Antiqua" w:hAnsi="Book Antiqua"/>
          <w:sz w:val="22"/>
        </w:rPr>
        <w:t>te</w:t>
      </w:r>
      <w:r>
        <w:rPr>
          <w:rFonts w:ascii="Book Antiqua" w:hAnsi="Book Antiqua"/>
          <w:sz w:val="22"/>
        </w:rPr>
        <w:t xml:space="preserve">, hogy van-e az elhangzottakkal kapcsolatos észrevétel, kérdés? </w:t>
      </w:r>
    </w:p>
    <w:p w14:paraId="18F704EF" w14:textId="77777777" w:rsidR="00604AFF" w:rsidRDefault="00604AFF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Észrevétel, kérdés nem volt. </w:t>
      </w:r>
    </w:p>
    <w:p w14:paraId="578504E3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25195DEB" w14:textId="77777777" w:rsidR="00604AFF" w:rsidRDefault="00F83A2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604AFF">
        <w:rPr>
          <w:b/>
          <w:u w:val="single"/>
        </w:rPr>
        <w:t>/20</w:t>
      </w:r>
      <w:r w:rsidR="00290D09">
        <w:rPr>
          <w:b/>
          <w:u w:val="single"/>
        </w:rPr>
        <w:t>1</w:t>
      </w:r>
      <w:r w:rsidR="00C91C5B">
        <w:rPr>
          <w:b/>
          <w:u w:val="single"/>
        </w:rPr>
        <w:t>3</w:t>
      </w:r>
      <w:r w:rsidR="00604AFF">
        <w:rPr>
          <w:b/>
          <w:u w:val="single"/>
        </w:rPr>
        <w:t>.(</w:t>
      </w:r>
      <w:r w:rsidR="00807DF6">
        <w:rPr>
          <w:b/>
          <w:u w:val="single"/>
        </w:rPr>
        <w:t>XI.2</w:t>
      </w:r>
      <w:r w:rsidR="00C91C5B">
        <w:rPr>
          <w:b/>
          <w:u w:val="single"/>
        </w:rPr>
        <w:t>3</w:t>
      </w:r>
      <w:r w:rsidR="00604AFF">
        <w:rPr>
          <w:b/>
          <w:u w:val="single"/>
        </w:rPr>
        <w:t>) számú közgyűlési határozat:</w:t>
      </w:r>
    </w:p>
    <w:p w14:paraId="5934D7F6" w14:textId="77777777" w:rsidR="00604AFF" w:rsidRDefault="00604AFF">
      <w:pPr>
        <w:jc w:val="both"/>
        <w:rPr>
          <w:b/>
        </w:rPr>
      </w:pPr>
      <w:r>
        <w:rPr>
          <w:b/>
        </w:rPr>
        <w:t>A közgyűlés egyhangú határozattal a 20</w:t>
      </w:r>
      <w:r w:rsidR="00174C25">
        <w:rPr>
          <w:b/>
        </w:rPr>
        <w:t>1</w:t>
      </w:r>
      <w:r w:rsidR="00C91C5B">
        <w:rPr>
          <w:b/>
        </w:rPr>
        <w:t>3</w:t>
      </w:r>
      <w:r>
        <w:rPr>
          <w:b/>
        </w:rPr>
        <w:t xml:space="preserve">. évről szóló elnökségi beszámolót az előterjesztés szerint elfogadta. </w:t>
      </w:r>
    </w:p>
    <w:p w14:paraId="5B4DDF2B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5577568D" w14:textId="77777777" w:rsidR="00604AFF" w:rsidRDefault="00604AFF">
      <w:pPr>
        <w:pStyle w:val="Szvegtrzs3"/>
        <w:jc w:val="center"/>
        <w:rPr>
          <w:rFonts w:ascii="Book Antiqua" w:hAnsi="Book Antiqua"/>
          <w:i/>
          <w:sz w:val="22"/>
        </w:rPr>
      </w:pPr>
      <w:r>
        <w:rPr>
          <w:rFonts w:ascii="Book Antiqua" w:hAnsi="Book Antiqua"/>
          <w:i/>
          <w:sz w:val="22"/>
        </w:rPr>
        <w:t>2./ Napirendi pont</w:t>
      </w:r>
    </w:p>
    <w:p w14:paraId="5E404892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632CF1B6" w14:textId="77777777" w:rsidR="00183B34" w:rsidRPr="003B40F7" w:rsidRDefault="003B40F7" w:rsidP="00E24968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Fekete Zoltán ismertette a 201</w:t>
      </w:r>
      <w:r w:rsidR="00C91C5B">
        <w:rPr>
          <w:rFonts w:ascii="Book Antiqua" w:hAnsi="Book Antiqua"/>
          <w:sz w:val="22"/>
        </w:rPr>
        <w:t>3</w:t>
      </w:r>
      <w:r>
        <w:rPr>
          <w:rFonts w:ascii="Book Antiqua" w:hAnsi="Book Antiqua"/>
          <w:sz w:val="22"/>
        </w:rPr>
        <w:t>-</w:t>
      </w:r>
      <w:r w:rsidR="00C91C5B">
        <w:rPr>
          <w:rFonts w:ascii="Book Antiqua" w:hAnsi="Book Antiqua"/>
          <w:sz w:val="22"/>
        </w:rPr>
        <w:t>a</w:t>
      </w:r>
      <w:r>
        <w:rPr>
          <w:rFonts w:ascii="Book Antiqua" w:hAnsi="Book Antiqua"/>
          <w:sz w:val="22"/>
        </w:rPr>
        <w:t>s év főbb költségvetési számait, tételeit, majd a közhasznúsági beszámolót is – lásd mellékelve.</w:t>
      </w:r>
    </w:p>
    <w:p w14:paraId="4E41C9CE" w14:textId="77777777" w:rsidR="00183B34" w:rsidRDefault="00183B34">
      <w:pPr>
        <w:pStyle w:val="Szvegtrzs3"/>
        <w:rPr>
          <w:rFonts w:ascii="Book Antiqua" w:hAnsi="Book Antiqua"/>
          <w:sz w:val="22"/>
        </w:rPr>
      </w:pPr>
    </w:p>
    <w:p w14:paraId="4CE7B2E3" w14:textId="77777777" w:rsidR="00604AFF" w:rsidRDefault="003B40F7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Mivel az elhangzottakhoz é</w:t>
      </w:r>
      <w:r w:rsidR="00604AFF">
        <w:rPr>
          <w:rFonts w:ascii="Book Antiqua" w:hAnsi="Book Antiqua"/>
          <w:sz w:val="22"/>
        </w:rPr>
        <w:t>szrevétel, kérdés</w:t>
      </w:r>
      <w:r w:rsidR="00A6275A">
        <w:rPr>
          <w:rFonts w:ascii="Book Antiqua" w:hAnsi="Book Antiqua"/>
          <w:sz w:val="22"/>
        </w:rPr>
        <w:t>, hozzászólás</w:t>
      </w:r>
      <w:r>
        <w:rPr>
          <w:rFonts w:ascii="Book Antiqua" w:hAnsi="Book Antiqua"/>
          <w:sz w:val="22"/>
        </w:rPr>
        <w:t xml:space="preserve"> nem volt, szavazásra bocsájtotta azt.</w:t>
      </w:r>
    </w:p>
    <w:p w14:paraId="6FC67A24" w14:textId="77777777" w:rsidR="00E24968" w:rsidRDefault="00E24968">
      <w:pPr>
        <w:pStyle w:val="Szvegtrzs3"/>
        <w:rPr>
          <w:rFonts w:ascii="Book Antiqua" w:hAnsi="Book Antiqua"/>
          <w:sz w:val="22"/>
        </w:rPr>
      </w:pPr>
    </w:p>
    <w:p w14:paraId="2C48A274" w14:textId="77777777" w:rsidR="00604AFF" w:rsidRDefault="00604AFF">
      <w:pPr>
        <w:jc w:val="both"/>
        <w:rPr>
          <w:b/>
          <w:u w:val="single"/>
        </w:rPr>
      </w:pPr>
      <w:r>
        <w:rPr>
          <w:b/>
          <w:u w:val="single"/>
        </w:rPr>
        <w:t>3/20</w:t>
      </w:r>
      <w:r w:rsidR="00533E23">
        <w:rPr>
          <w:b/>
          <w:u w:val="single"/>
        </w:rPr>
        <w:t>1</w:t>
      </w:r>
      <w:r w:rsidR="00C91C5B">
        <w:rPr>
          <w:b/>
          <w:u w:val="single"/>
        </w:rPr>
        <w:t>3</w:t>
      </w:r>
      <w:r>
        <w:rPr>
          <w:b/>
          <w:u w:val="single"/>
        </w:rPr>
        <w:t>.(</w:t>
      </w:r>
      <w:r w:rsidR="00807DF6">
        <w:rPr>
          <w:b/>
          <w:u w:val="single"/>
        </w:rPr>
        <w:t>XI</w:t>
      </w:r>
      <w:r>
        <w:rPr>
          <w:b/>
          <w:u w:val="single"/>
        </w:rPr>
        <w:t>.</w:t>
      </w:r>
      <w:r w:rsidR="00807DF6">
        <w:rPr>
          <w:b/>
          <w:u w:val="single"/>
        </w:rPr>
        <w:t>2</w:t>
      </w:r>
      <w:r w:rsidR="00C91C5B">
        <w:rPr>
          <w:b/>
          <w:u w:val="single"/>
        </w:rPr>
        <w:t>3</w:t>
      </w:r>
      <w:r>
        <w:rPr>
          <w:b/>
          <w:u w:val="single"/>
        </w:rPr>
        <w:t>.) számú közgyűlési határozat:</w:t>
      </w:r>
    </w:p>
    <w:p w14:paraId="798CFADA" w14:textId="77777777" w:rsidR="00174C25" w:rsidRDefault="00174C25" w:rsidP="00174C25">
      <w:pPr>
        <w:jc w:val="both"/>
        <w:rPr>
          <w:b/>
        </w:rPr>
      </w:pPr>
      <w:r>
        <w:rPr>
          <w:b/>
        </w:rPr>
        <w:t xml:space="preserve">A közgyűlés egyhangú határozattal a 2010. évről szóló </w:t>
      </w:r>
      <w:r w:rsidR="003B40F7">
        <w:rPr>
          <w:b/>
        </w:rPr>
        <w:t>gazdaság</w:t>
      </w:r>
      <w:r>
        <w:rPr>
          <w:b/>
        </w:rPr>
        <w:t xml:space="preserve">i beszámolót az előterjesztés szerint elfogadta. </w:t>
      </w:r>
    </w:p>
    <w:p w14:paraId="30807EAC" w14:textId="77777777" w:rsidR="00604AFF" w:rsidRDefault="00604AFF">
      <w:pPr>
        <w:pStyle w:val="Szvegtrzs3"/>
        <w:rPr>
          <w:rFonts w:ascii="Book Antiqua" w:hAnsi="Book Antiqua"/>
          <w:sz w:val="22"/>
        </w:rPr>
      </w:pPr>
    </w:p>
    <w:p w14:paraId="4C886187" w14:textId="77777777" w:rsidR="003B40F7" w:rsidRDefault="003B40F7" w:rsidP="003B40F7">
      <w:pPr>
        <w:pStyle w:val="Szvegtrzs3"/>
        <w:jc w:val="center"/>
        <w:rPr>
          <w:rFonts w:ascii="Book Antiqua" w:hAnsi="Book Antiqua"/>
          <w:i/>
          <w:sz w:val="22"/>
        </w:rPr>
      </w:pPr>
      <w:r>
        <w:rPr>
          <w:rFonts w:ascii="Book Antiqua" w:hAnsi="Book Antiqua"/>
          <w:i/>
          <w:sz w:val="22"/>
        </w:rPr>
        <w:t>3./ Napirendi pont</w:t>
      </w:r>
    </w:p>
    <w:p w14:paraId="2712581A" w14:textId="77777777" w:rsidR="003B40F7" w:rsidRDefault="003B40F7" w:rsidP="003B40F7">
      <w:pPr>
        <w:pStyle w:val="Szvegtrzs3"/>
        <w:rPr>
          <w:rFonts w:ascii="Book Antiqua" w:hAnsi="Book Antiqua"/>
          <w:sz w:val="22"/>
        </w:rPr>
      </w:pPr>
    </w:p>
    <w:p w14:paraId="05CAB20B" w14:textId="77777777" w:rsidR="003B40F7" w:rsidRDefault="00DD68FF" w:rsidP="003B40F7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Veres Imre és Blézer Attila edzők röviden értékelték a fiatalok munkáját, alapvetően mindenkivel meg vannak elégedve. Az országos bajnokságokon számos szép eredmény született, a legkiemelkedőbb teljesítményt idén is Udvari Lilla produkálta. Örvendetes, hogy tovább nőtt a minősítést szerzett versenyzők létszáma.</w:t>
      </w:r>
    </w:p>
    <w:p w14:paraId="4C1D063E" w14:textId="77777777" w:rsidR="00DD68FF" w:rsidRDefault="00DD68FF" w:rsidP="003B40F7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Veres Imre még az edzéslátogatás fontosságára is felhívta a figyelmet.</w:t>
      </w:r>
    </w:p>
    <w:p w14:paraId="108565D9" w14:textId="77777777" w:rsidR="00DD68FF" w:rsidRPr="003B40F7" w:rsidRDefault="00DD68FF" w:rsidP="003B40F7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Végül szerény díjazás keretében a legeredményesebb versenyzők jutalmakat – sportfelszereléseket – vehettek át. Külön ajándékokat kaptak a közgyűlés előtti Eger kupa két fordulója közti szünetben előadást tartó fiatalok – többen is rövid előadást</w:t>
      </w:r>
      <w:r w:rsidR="00DA61C1">
        <w:rPr>
          <w:rFonts w:ascii="Book Antiqua" w:hAnsi="Book Antiqua"/>
          <w:sz w:val="22"/>
        </w:rPr>
        <w:t xml:space="preserve"> (prezentációk, diavetítések)</w:t>
      </w:r>
      <w:r>
        <w:rPr>
          <w:rFonts w:ascii="Book Antiqua" w:hAnsi="Book Antiqua"/>
          <w:sz w:val="22"/>
        </w:rPr>
        <w:t xml:space="preserve"> tartottak a most lezárult évad</w:t>
      </w:r>
      <w:r w:rsidR="00DA61C1">
        <w:rPr>
          <w:rFonts w:ascii="Book Antiqua" w:hAnsi="Book Antiqua"/>
          <w:sz w:val="22"/>
        </w:rPr>
        <w:t xml:space="preserve"> számukra egy-egy fontosabb versenyéről, eredményéről.</w:t>
      </w:r>
    </w:p>
    <w:p w14:paraId="68A0E9D5" w14:textId="77777777" w:rsidR="003B40F7" w:rsidRDefault="003B40F7" w:rsidP="003B40F7">
      <w:pPr>
        <w:pStyle w:val="Szvegtrzs3"/>
        <w:rPr>
          <w:rFonts w:ascii="Book Antiqua" w:hAnsi="Book Antiqua"/>
          <w:sz w:val="22"/>
        </w:rPr>
      </w:pPr>
    </w:p>
    <w:p w14:paraId="00376C78" w14:textId="77777777" w:rsidR="003B40F7" w:rsidRDefault="003B40F7" w:rsidP="003B40F7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résztvevők részéről ehhez a napirendi ponthoz sem érkezett egyéb észrevétel, kérdés, hozzászólás, szavazásra került sor.</w:t>
      </w:r>
    </w:p>
    <w:p w14:paraId="6948F422" w14:textId="77777777" w:rsidR="003B40F7" w:rsidRDefault="003B40F7" w:rsidP="003B40F7">
      <w:pPr>
        <w:pStyle w:val="Szvegtrzs3"/>
        <w:rPr>
          <w:rFonts w:ascii="Book Antiqua" w:hAnsi="Book Antiqua"/>
          <w:sz w:val="22"/>
        </w:rPr>
      </w:pPr>
    </w:p>
    <w:p w14:paraId="2ECAB391" w14:textId="77777777" w:rsidR="003B40F7" w:rsidRDefault="003B40F7" w:rsidP="003B40F7">
      <w:pPr>
        <w:jc w:val="both"/>
        <w:rPr>
          <w:b/>
          <w:u w:val="single"/>
        </w:rPr>
      </w:pPr>
      <w:r>
        <w:rPr>
          <w:b/>
          <w:u w:val="single"/>
        </w:rPr>
        <w:t>4/201</w:t>
      </w:r>
      <w:r w:rsidR="00C91C5B">
        <w:rPr>
          <w:b/>
          <w:u w:val="single"/>
        </w:rPr>
        <w:t>3</w:t>
      </w:r>
      <w:r>
        <w:rPr>
          <w:b/>
          <w:u w:val="single"/>
        </w:rPr>
        <w:t>.(</w:t>
      </w:r>
      <w:r w:rsidR="00807DF6">
        <w:rPr>
          <w:b/>
          <w:u w:val="single"/>
        </w:rPr>
        <w:t>XI</w:t>
      </w:r>
      <w:r>
        <w:rPr>
          <w:b/>
          <w:u w:val="single"/>
        </w:rPr>
        <w:t>.</w:t>
      </w:r>
      <w:r w:rsidR="00C91C5B">
        <w:rPr>
          <w:b/>
          <w:u w:val="single"/>
        </w:rPr>
        <w:t>23</w:t>
      </w:r>
      <w:r>
        <w:rPr>
          <w:b/>
          <w:u w:val="single"/>
        </w:rPr>
        <w:t>.) számú közgyűlési határozat:</w:t>
      </w:r>
    </w:p>
    <w:p w14:paraId="3157832A" w14:textId="77777777" w:rsidR="003B40F7" w:rsidRDefault="003B40F7" w:rsidP="003B40F7">
      <w:pPr>
        <w:jc w:val="both"/>
        <w:rPr>
          <w:b/>
        </w:rPr>
      </w:pPr>
      <w:r>
        <w:rPr>
          <w:b/>
        </w:rPr>
        <w:t>A közgyűlés egyhangú határozattal a 201</w:t>
      </w:r>
      <w:r w:rsidR="00C91C5B">
        <w:rPr>
          <w:b/>
        </w:rPr>
        <w:t>3</w:t>
      </w:r>
      <w:r>
        <w:rPr>
          <w:b/>
        </w:rPr>
        <w:t xml:space="preserve">. évről </w:t>
      </w:r>
      <w:r w:rsidR="00807DF6">
        <w:rPr>
          <w:b/>
        </w:rPr>
        <w:t>Veres Imre és Blézer Attila edzők</w:t>
      </w:r>
      <w:r>
        <w:rPr>
          <w:b/>
        </w:rPr>
        <w:t xml:space="preserve"> beszámolót az előterjesztés szerint elfogadta. </w:t>
      </w:r>
    </w:p>
    <w:p w14:paraId="054FB2A9" w14:textId="77777777" w:rsidR="003B40F7" w:rsidRDefault="003B40F7">
      <w:pPr>
        <w:pStyle w:val="Szvegtrzs3"/>
        <w:rPr>
          <w:rFonts w:ascii="Book Antiqua" w:hAnsi="Book Antiqua"/>
          <w:sz w:val="22"/>
        </w:rPr>
      </w:pPr>
    </w:p>
    <w:p w14:paraId="5D85AD0C" w14:textId="77777777" w:rsidR="00533E23" w:rsidRDefault="003B40F7" w:rsidP="00533E23">
      <w:pPr>
        <w:pStyle w:val="Szvegtrzs3"/>
        <w:jc w:val="center"/>
        <w:rPr>
          <w:rFonts w:ascii="Book Antiqua" w:hAnsi="Book Antiqua"/>
          <w:i/>
          <w:sz w:val="22"/>
        </w:rPr>
      </w:pPr>
      <w:r>
        <w:rPr>
          <w:rFonts w:ascii="Book Antiqua" w:hAnsi="Book Antiqua"/>
          <w:i/>
          <w:sz w:val="22"/>
        </w:rPr>
        <w:t>4</w:t>
      </w:r>
      <w:r w:rsidR="00533E23">
        <w:rPr>
          <w:rFonts w:ascii="Book Antiqua" w:hAnsi="Book Antiqua"/>
          <w:i/>
          <w:sz w:val="22"/>
        </w:rPr>
        <w:t>./ Napirendi pont</w:t>
      </w:r>
    </w:p>
    <w:p w14:paraId="6C4C9347" w14:textId="77777777" w:rsidR="00533E23" w:rsidRDefault="00533E23" w:rsidP="00533E23">
      <w:pPr>
        <w:jc w:val="center"/>
      </w:pPr>
    </w:p>
    <w:p w14:paraId="50BAF68A" w14:textId="77777777" w:rsidR="00183B34" w:rsidRDefault="00DA61C1">
      <w:pPr>
        <w:pStyle w:val="Szvegtrzs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közgyűlés közös vacsorával zárult, előtte Fekete Zoltán megköszönte a tagságnak, hogy ilyen szép létszámmal megtisztelte jelenlétével az eseményt.</w:t>
      </w:r>
    </w:p>
    <w:p w14:paraId="2F90EDC4" w14:textId="77777777" w:rsidR="00807DF6" w:rsidRDefault="00807DF6">
      <w:pPr>
        <w:pStyle w:val="Szvegtrzs3"/>
        <w:rPr>
          <w:rFonts w:ascii="Book Antiqua" w:hAnsi="Book Antiqua"/>
          <w:sz w:val="22"/>
        </w:rPr>
      </w:pPr>
    </w:p>
    <w:p w14:paraId="65FE45AD" w14:textId="77777777" w:rsidR="00807DF6" w:rsidRDefault="00807DF6">
      <w:pPr>
        <w:pStyle w:val="Szvegtrzs3"/>
        <w:rPr>
          <w:rFonts w:ascii="Book Antiqua" w:hAnsi="Book Antiqua"/>
          <w:sz w:val="22"/>
        </w:rPr>
      </w:pPr>
    </w:p>
    <w:p w14:paraId="66C3F701" w14:textId="77777777" w:rsidR="00604AFF" w:rsidRDefault="00604AFF">
      <w:pPr>
        <w:jc w:val="center"/>
        <w:rPr>
          <w:b/>
        </w:rPr>
      </w:pPr>
    </w:p>
    <w:p w14:paraId="06E7D68E" w14:textId="77777777" w:rsidR="00604AFF" w:rsidRDefault="00604AFF">
      <w:pPr>
        <w:jc w:val="center"/>
      </w:pPr>
      <w:r>
        <w:t>K. m. f.</w:t>
      </w:r>
    </w:p>
    <w:p w14:paraId="071EBC5D" w14:textId="77777777" w:rsidR="00604AFF" w:rsidRDefault="00604AFF">
      <w:pPr>
        <w:jc w:val="both"/>
      </w:pPr>
    </w:p>
    <w:p w14:paraId="412CE6CB" w14:textId="77777777" w:rsidR="00E24968" w:rsidRDefault="00E24968">
      <w:pPr>
        <w:jc w:val="both"/>
      </w:pPr>
    </w:p>
    <w:p w14:paraId="729EDD9F" w14:textId="77777777" w:rsidR="00604AFF" w:rsidRDefault="00C33736" w:rsidP="00DA61C1">
      <w:pPr>
        <w:tabs>
          <w:tab w:val="center" w:pos="2835"/>
          <w:tab w:val="center" w:pos="6237"/>
        </w:tabs>
        <w:jc w:val="center"/>
      </w:pPr>
      <w:r>
        <w:t>…………………….</w:t>
      </w:r>
    </w:p>
    <w:p w14:paraId="53A921D5" w14:textId="77777777" w:rsidR="00604AFF" w:rsidRDefault="0096136D" w:rsidP="00DA61C1">
      <w:pPr>
        <w:tabs>
          <w:tab w:val="center" w:pos="2835"/>
          <w:tab w:val="center" w:pos="6237"/>
        </w:tabs>
        <w:jc w:val="center"/>
      </w:pPr>
      <w:r>
        <w:t>Fekete Zoltán</w:t>
      </w:r>
    </w:p>
    <w:p w14:paraId="1A83D900" w14:textId="77777777" w:rsidR="00604AFF" w:rsidRDefault="00C33736" w:rsidP="00DA61C1">
      <w:pPr>
        <w:tabs>
          <w:tab w:val="center" w:pos="2835"/>
          <w:tab w:val="center" w:pos="6237"/>
        </w:tabs>
        <w:jc w:val="center"/>
      </w:pPr>
      <w:r>
        <w:t>levezető/jeg</w:t>
      </w:r>
      <w:r w:rsidR="00604AFF">
        <w:t>yzőkönyvvezető</w:t>
      </w:r>
    </w:p>
    <w:p w14:paraId="4F2888B3" w14:textId="77777777" w:rsidR="00604AFF" w:rsidRDefault="00604AFF">
      <w:pPr>
        <w:tabs>
          <w:tab w:val="center" w:pos="2835"/>
          <w:tab w:val="center" w:pos="6237"/>
        </w:tabs>
        <w:jc w:val="both"/>
      </w:pPr>
    </w:p>
    <w:p w14:paraId="6111219A" w14:textId="77777777" w:rsidR="00604AFF" w:rsidRDefault="00604AFF">
      <w:pPr>
        <w:tabs>
          <w:tab w:val="center" w:pos="2835"/>
          <w:tab w:val="center" w:pos="6237"/>
        </w:tabs>
        <w:jc w:val="both"/>
      </w:pPr>
    </w:p>
    <w:p w14:paraId="69430455" w14:textId="77777777" w:rsidR="00604AFF" w:rsidRDefault="00604AFF">
      <w:pPr>
        <w:tabs>
          <w:tab w:val="center" w:pos="2835"/>
          <w:tab w:val="center" w:pos="6237"/>
        </w:tabs>
        <w:jc w:val="both"/>
      </w:pPr>
    </w:p>
    <w:p w14:paraId="4B0A2697" w14:textId="77777777" w:rsidR="00604AFF" w:rsidRDefault="00604AFF">
      <w:pPr>
        <w:tabs>
          <w:tab w:val="center" w:pos="2835"/>
          <w:tab w:val="center" w:pos="6237"/>
        </w:tabs>
        <w:jc w:val="both"/>
      </w:pPr>
      <w:r>
        <w:tab/>
        <w:t xml:space="preserve">…………………………. </w:t>
      </w:r>
      <w:r>
        <w:tab/>
        <w:t xml:space="preserve">…………………………… </w:t>
      </w:r>
    </w:p>
    <w:p w14:paraId="5F775668" w14:textId="77777777" w:rsidR="00604AFF" w:rsidRDefault="00AF3280">
      <w:pPr>
        <w:tabs>
          <w:tab w:val="center" w:pos="2835"/>
          <w:tab w:val="center" w:pos="6237"/>
        </w:tabs>
        <w:jc w:val="both"/>
      </w:pPr>
      <w:r>
        <w:tab/>
      </w:r>
      <w:r w:rsidR="00DA61C1">
        <w:t>Blézer Attila</w:t>
      </w:r>
      <w:r>
        <w:tab/>
      </w:r>
      <w:r w:rsidR="00DA61C1">
        <w:t>Bózsó Zoltán</w:t>
      </w:r>
    </w:p>
    <w:p w14:paraId="003AAEAC" w14:textId="77777777" w:rsidR="00604AFF" w:rsidRDefault="00604AFF">
      <w:pPr>
        <w:tabs>
          <w:tab w:val="center" w:pos="2835"/>
          <w:tab w:val="center" w:pos="6237"/>
        </w:tabs>
        <w:jc w:val="both"/>
      </w:pPr>
      <w:r>
        <w:tab/>
      </w:r>
      <w:proofErr w:type="spellStart"/>
      <w:r>
        <w:t>jkv</w:t>
      </w:r>
      <w:proofErr w:type="spellEnd"/>
      <w:r>
        <w:t>. hitelesítő</w:t>
      </w:r>
      <w:r>
        <w:tab/>
      </w:r>
      <w:proofErr w:type="spellStart"/>
      <w:r>
        <w:t>jkv</w:t>
      </w:r>
      <w:proofErr w:type="spellEnd"/>
      <w:r>
        <w:t>. hitelesítő</w:t>
      </w:r>
    </w:p>
    <w:p w14:paraId="664BBC9F" w14:textId="77777777" w:rsidR="00EB2D4C" w:rsidRDefault="00EB2D4C">
      <w:pPr>
        <w:jc w:val="center"/>
        <w:rPr>
          <w:b/>
        </w:rPr>
      </w:pPr>
    </w:p>
    <w:p w14:paraId="02900C30" w14:textId="77777777" w:rsidR="0096136D" w:rsidRDefault="0096136D">
      <w:pPr>
        <w:jc w:val="center"/>
        <w:rPr>
          <w:b/>
        </w:rPr>
      </w:pPr>
    </w:p>
    <w:p w14:paraId="6B3048EE" w14:textId="77777777" w:rsidR="0096136D" w:rsidRDefault="0096136D">
      <w:pPr>
        <w:jc w:val="center"/>
        <w:rPr>
          <w:b/>
        </w:rPr>
      </w:pPr>
    </w:p>
    <w:p w14:paraId="366AB4D8" w14:textId="77777777" w:rsidR="0096136D" w:rsidRDefault="0096136D">
      <w:pPr>
        <w:jc w:val="center"/>
        <w:rPr>
          <w:b/>
        </w:rPr>
      </w:pPr>
    </w:p>
    <w:p w14:paraId="36A89FE8" w14:textId="77777777" w:rsidR="0096136D" w:rsidRDefault="0096136D">
      <w:pPr>
        <w:jc w:val="center"/>
        <w:rPr>
          <w:b/>
        </w:rPr>
      </w:pPr>
    </w:p>
    <w:p w14:paraId="7E0B4E29" w14:textId="77777777" w:rsidR="00381754" w:rsidRDefault="00381754">
      <w:pPr>
        <w:jc w:val="center"/>
        <w:rPr>
          <w:b/>
        </w:rPr>
      </w:pPr>
    </w:p>
    <w:p w14:paraId="12C274A8" w14:textId="77777777" w:rsidR="00381754" w:rsidRDefault="00381754">
      <w:pPr>
        <w:jc w:val="center"/>
        <w:rPr>
          <w:b/>
        </w:rPr>
      </w:pPr>
    </w:p>
    <w:p w14:paraId="49020AF3" w14:textId="77777777" w:rsidR="00381754" w:rsidRDefault="00381754">
      <w:pPr>
        <w:jc w:val="center"/>
        <w:rPr>
          <w:b/>
        </w:rPr>
      </w:pPr>
    </w:p>
    <w:p w14:paraId="6E6AF5C6" w14:textId="77777777" w:rsidR="00381754" w:rsidRDefault="00381754">
      <w:pPr>
        <w:jc w:val="center"/>
        <w:rPr>
          <w:b/>
        </w:rPr>
      </w:pPr>
    </w:p>
    <w:p w14:paraId="1863A38B" w14:textId="77777777" w:rsidR="00381754" w:rsidRDefault="00381754">
      <w:pPr>
        <w:jc w:val="center"/>
        <w:rPr>
          <w:b/>
        </w:rPr>
      </w:pPr>
    </w:p>
    <w:p w14:paraId="4185D3A7" w14:textId="77777777" w:rsidR="00381754" w:rsidRDefault="00381754">
      <w:pPr>
        <w:jc w:val="center"/>
        <w:rPr>
          <w:b/>
        </w:rPr>
      </w:pPr>
    </w:p>
    <w:p w14:paraId="4615846F" w14:textId="77777777" w:rsidR="00381754" w:rsidRDefault="00381754">
      <w:pPr>
        <w:jc w:val="center"/>
        <w:rPr>
          <w:b/>
        </w:rPr>
      </w:pPr>
    </w:p>
    <w:p w14:paraId="42867D33" w14:textId="77777777" w:rsidR="00381754" w:rsidRDefault="00381754">
      <w:pPr>
        <w:jc w:val="center"/>
        <w:rPr>
          <w:b/>
        </w:rPr>
      </w:pPr>
    </w:p>
    <w:p w14:paraId="3C7DF66D" w14:textId="77777777" w:rsidR="00381754" w:rsidRDefault="00381754">
      <w:pPr>
        <w:jc w:val="center"/>
        <w:rPr>
          <w:b/>
        </w:rPr>
      </w:pPr>
    </w:p>
    <w:p w14:paraId="476398D3" w14:textId="77777777" w:rsidR="00381754" w:rsidRDefault="00381754">
      <w:pPr>
        <w:jc w:val="center"/>
        <w:rPr>
          <w:b/>
        </w:rPr>
      </w:pPr>
    </w:p>
    <w:p w14:paraId="52EABFB3" w14:textId="77777777" w:rsidR="00381754" w:rsidRDefault="00381754">
      <w:pPr>
        <w:jc w:val="center"/>
        <w:rPr>
          <w:b/>
        </w:rPr>
      </w:pPr>
    </w:p>
    <w:p w14:paraId="12C92932" w14:textId="77777777" w:rsidR="00381754" w:rsidRDefault="00381754">
      <w:pPr>
        <w:jc w:val="center"/>
        <w:rPr>
          <w:b/>
        </w:rPr>
      </w:pPr>
    </w:p>
    <w:p w14:paraId="4A3E1D9C" w14:textId="77777777" w:rsidR="00381754" w:rsidRDefault="00381754">
      <w:pPr>
        <w:jc w:val="center"/>
        <w:rPr>
          <w:b/>
        </w:rPr>
      </w:pPr>
    </w:p>
    <w:p w14:paraId="4C02B739" w14:textId="77777777" w:rsidR="00381754" w:rsidRDefault="00381754">
      <w:pPr>
        <w:jc w:val="center"/>
        <w:rPr>
          <w:b/>
        </w:rPr>
      </w:pPr>
    </w:p>
    <w:p w14:paraId="1F3BDF79" w14:textId="77777777" w:rsidR="00DC52B0" w:rsidRDefault="00DC52B0">
      <w:pPr>
        <w:jc w:val="center"/>
        <w:rPr>
          <w:b/>
        </w:rPr>
      </w:pPr>
    </w:p>
    <w:p w14:paraId="56F8EFA9" w14:textId="77777777" w:rsidR="00DC52B0" w:rsidRDefault="00DC52B0">
      <w:pPr>
        <w:jc w:val="center"/>
        <w:rPr>
          <w:b/>
        </w:rPr>
      </w:pPr>
    </w:p>
    <w:p w14:paraId="270F03E8" w14:textId="77777777" w:rsidR="00DC52B0" w:rsidRDefault="00DC52B0">
      <w:pPr>
        <w:jc w:val="center"/>
        <w:rPr>
          <w:b/>
        </w:rPr>
      </w:pPr>
    </w:p>
    <w:p w14:paraId="0615A923" w14:textId="77777777" w:rsidR="00381754" w:rsidRDefault="00381754">
      <w:pPr>
        <w:jc w:val="center"/>
        <w:rPr>
          <w:b/>
        </w:rPr>
      </w:pPr>
    </w:p>
    <w:p w14:paraId="08064CA1" w14:textId="77777777" w:rsidR="00381754" w:rsidRDefault="00381754">
      <w:pPr>
        <w:jc w:val="center"/>
        <w:rPr>
          <w:b/>
        </w:rPr>
      </w:pPr>
    </w:p>
    <w:p w14:paraId="74B676B4" w14:textId="77777777" w:rsidR="00381754" w:rsidRDefault="00381754">
      <w:pPr>
        <w:jc w:val="center"/>
        <w:rPr>
          <w:b/>
        </w:rPr>
      </w:pPr>
    </w:p>
    <w:p w14:paraId="16F4DCC4" w14:textId="77777777" w:rsidR="00381754" w:rsidRDefault="00381754">
      <w:pPr>
        <w:jc w:val="center"/>
        <w:rPr>
          <w:b/>
        </w:rPr>
      </w:pPr>
    </w:p>
    <w:p w14:paraId="4AC60AF7" w14:textId="77777777" w:rsidR="00EB2D4C" w:rsidRDefault="00EB2D4C">
      <w:pPr>
        <w:jc w:val="center"/>
        <w:rPr>
          <w:b/>
        </w:rPr>
      </w:pPr>
      <w:r>
        <w:rPr>
          <w:b/>
        </w:rPr>
        <w:lastRenderedPageBreak/>
        <w:t xml:space="preserve">J e l e n l é </w:t>
      </w:r>
      <w:proofErr w:type="gramStart"/>
      <w:r>
        <w:rPr>
          <w:b/>
        </w:rPr>
        <w:t>t  i</w:t>
      </w:r>
      <w:proofErr w:type="gramEnd"/>
      <w:r>
        <w:rPr>
          <w:b/>
        </w:rPr>
        <w:t xml:space="preserve">  í v</w:t>
      </w:r>
    </w:p>
    <w:p w14:paraId="2A9F95AD" w14:textId="77777777" w:rsidR="00EB2D4C" w:rsidRDefault="00EB2D4C">
      <w:pPr>
        <w:jc w:val="center"/>
        <w:rPr>
          <w:b/>
        </w:rPr>
      </w:pPr>
    </w:p>
    <w:p w14:paraId="473DCF8F" w14:textId="77777777" w:rsidR="00604AFF" w:rsidRDefault="00604AFF">
      <w:pPr>
        <w:jc w:val="center"/>
        <w:rPr>
          <w:b/>
        </w:rPr>
      </w:pPr>
      <w:r>
        <w:rPr>
          <w:b/>
        </w:rPr>
        <w:t>Az Egri Spartacus Tájékozódási Futó Sportegyesület</w:t>
      </w:r>
    </w:p>
    <w:p w14:paraId="29508641" w14:textId="77777777" w:rsidR="00604AFF" w:rsidRDefault="00604AFF">
      <w:pPr>
        <w:jc w:val="center"/>
        <w:rPr>
          <w:b/>
        </w:rPr>
      </w:pPr>
      <w:r>
        <w:rPr>
          <w:b/>
        </w:rPr>
        <w:t>20</w:t>
      </w:r>
      <w:r w:rsidR="00533E23">
        <w:rPr>
          <w:b/>
        </w:rPr>
        <w:t>1</w:t>
      </w:r>
      <w:r w:rsidR="00C91C5B">
        <w:rPr>
          <w:b/>
        </w:rPr>
        <w:t>3</w:t>
      </w:r>
      <w:r>
        <w:rPr>
          <w:b/>
        </w:rPr>
        <w:t xml:space="preserve">. </w:t>
      </w:r>
      <w:r w:rsidR="00807DF6">
        <w:rPr>
          <w:b/>
        </w:rPr>
        <w:t>november</w:t>
      </w:r>
      <w:r w:rsidR="004F1587">
        <w:rPr>
          <w:b/>
        </w:rPr>
        <w:t xml:space="preserve"> </w:t>
      </w:r>
      <w:r w:rsidR="00807DF6">
        <w:rPr>
          <w:b/>
        </w:rPr>
        <w:t>2</w:t>
      </w:r>
      <w:r w:rsidR="00C91C5B">
        <w:rPr>
          <w:b/>
        </w:rPr>
        <w:t>3</w:t>
      </w:r>
      <w:r>
        <w:rPr>
          <w:b/>
        </w:rPr>
        <w:t>. napján</w:t>
      </w:r>
    </w:p>
    <w:p w14:paraId="113B3545" w14:textId="77777777" w:rsidR="00604AFF" w:rsidRDefault="00604AFF">
      <w:pPr>
        <w:jc w:val="center"/>
        <w:rPr>
          <w:b/>
        </w:rPr>
      </w:pPr>
      <w:r>
        <w:rPr>
          <w:b/>
        </w:rPr>
        <w:t xml:space="preserve">megtartott </w:t>
      </w:r>
      <w:r w:rsidR="00357A27">
        <w:rPr>
          <w:b/>
        </w:rPr>
        <w:t>év</w:t>
      </w:r>
      <w:r w:rsidR="00807DF6">
        <w:rPr>
          <w:b/>
        </w:rPr>
        <w:t>értékelő-</w:t>
      </w:r>
      <w:r>
        <w:rPr>
          <w:b/>
        </w:rPr>
        <w:t>közgyűléséről</w:t>
      </w:r>
    </w:p>
    <w:p w14:paraId="277760C0" w14:textId="77777777" w:rsidR="00604AFF" w:rsidRDefault="00604AFF">
      <w:pPr>
        <w:rPr>
          <w:b/>
        </w:rPr>
      </w:pPr>
    </w:p>
    <w:p w14:paraId="29C76092" w14:textId="77777777" w:rsidR="00604AFF" w:rsidRDefault="00604AFF">
      <w:pPr>
        <w:rPr>
          <w:b/>
        </w:rPr>
      </w:pPr>
    </w:p>
    <w:p w14:paraId="60D08B11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B73F6B3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ACBFD9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ECCEF36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701C49C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9E04DE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D1A0184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9B91A4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D3273F4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3974722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D90C7FC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654BFEE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C53B57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265BCA6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402F01E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FC27122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17B1511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9E426C9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0B0BF4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7A764A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BCD54A6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F35596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CB43409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83D3946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FCB23F2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F2EDBDE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3B5D57F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lastRenderedPageBreak/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1CC6119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8B5CE94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1C2DD15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1BA835E3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1F281557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FC77635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20EB3A9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090F1D29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3DE5B4E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4618CA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D5DBEA4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0678537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E6E52DE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96DD7DB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5FEB1CA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6F78C4B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21CDE11B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24183B3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6666163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30B2FA71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D3E94F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4E5D8B7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40B7D087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66C7A20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13A008B1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7D7A2478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1D61C4F" w14:textId="77777777" w:rsidR="00604AFF" w:rsidRDefault="00604AFF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1E08E156" w14:textId="77777777" w:rsidR="00D85319" w:rsidRDefault="00604AFF" w:rsidP="00D85319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</w:p>
    <w:p w14:paraId="55B96387" w14:textId="77777777" w:rsidR="00D85319" w:rsidRDefault="00D85319" w:rsidP="00D85319">
      <w:pPr>
        <w:numPr>
          <w:ilvl w:val="0"/>
          <w:numId w:val="38"/>
        </w:numPr>
        <w:tabs>
          <w:tab w:val="clear" w:pos="720"/>
          <w:tab w:val="num" w:pos="284"/>
          <w:tab w:val="left" w:pos="3402"/>
          <w:tab w:val="left" w:pos="6804"/>
        </w:tabs>
        <w:spacing w:line="480" w:lineRule="auto"/>
        <w:ind w:hanging="720"/>
        <w:rPr>
          <w:b/>
        </w:rPr>
      </w:pPr>
      <w:r>
        <w:rPr>
          <w:b/>
        </w:rPr>
        <w:t>Név: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lakcím: …………………………………….. </w:t>
      </w:r>
      <w:r>
        <w:rPr>
          <w:b/>
        </w:rPr>
        <w:tab/>
        <w:t>aláírás:...…………………</w:t>
      </w:r>
      <w:bookmarkStart w:id="0" w:name="_GoBack"/>
      <w:bookmarkEnd w:id="0"/>
    </w:p>
    <w:sectPr w:rsidR="00D85319">
      <w:pgSz w:w="11906" w:h="16838"/>
      <w:pgMar w:top="567" w:right="1133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345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BE7676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E1491C"/>
    <w:multiLevelType w:val="singleLevel"/>
    <w:tmpl w:val="38CA273C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703566"/>
    <w:multiLevelType w:val="singleLevel"/>
    <w:tmpl w:val="ADAAF370"/>
    <w:lvl w:ilvl="0">
      <w:start w:val="1"/>
      <w:numFmt w:val="lowerLetter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077E0DE9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3C0D50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6311F1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3916B6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8D63D4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4B512A"/>
    <w:multiLevelType w:val="multilevel"/>
    <w:tmpl w:val="159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725226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BD7190"/>
    <w:multiLevelType w:val="singleLevel"/>
    <w:tmpl w:val="E22AF4B0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49368B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803340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8F1248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5E1D78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891E92"/>
    <w:multiLevelType w:val="singleLevel"/>
    <w:tmpl w:val="95F2F3BC"/>
    <w:lvl w:ilvl="0">
      <w:start w:val="1"/>
      <w:numFmt w:val="upperRoman"/>
      <w:pStyle w:val="Cmsor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A180724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FF0C63"/>
    <w:multiLevelType w:val="multilevel"/>
    <w:tmpl w:val="ED128D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564BE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E94D93"/>
    <w:multiLevelType w:val="multilevel"/>
    <w:tmpl w:val="1FB0E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63D00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FA663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3D493B"/>
    <w:multiLevelType w:val="multilevel"/>
    <w:tmpl w:val="9280E1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53A7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2F212D"/>
    <w:multiLevelType w:val="multilevel"/>
    <w:tmpl w:val="D00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07173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6E15FF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377B6F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994B55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7F2BC6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7E24595"/>
    <w:multiLevelType w:val="multilevel"/>
    <w:tmpl w:val="658AE9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AE5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9E539D"/>
    <w:multiLevelType w:val="multilevel"/>
    <w:tmpl w:val="EF08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65369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614268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8C2DE7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184BC2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813794"/>
    <w:multiLevelType w:val="singleLevel"/>
    <w:tmpl w:val="3B7C80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5B65EF"/>
    <w:multiLevelType w:val="singleLevel"/>
    <w:tmpl w:val="38CA273C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37"/>
  </w:num>
  <w:num w:numId="3">
    <w:abstractNumId w:val="16"/>
  </w:num>
  <w:num w:numId="4">
    <w:abstractNumId w:val="5"/>
  </w:num>
  <w:num w:numId="5">
    <w:abstractNumId w:val="1"/>
  </w:num>
  <w:num w:numId="6">
    <w:abstractNumId w:val="30"/>
  </w:num>
  <w:num w:numId="7">
    <w:abstractNumId w:val="10"/>
  </w:num>
  <w:num w:numId="8">
    <w:abstractNumId w:val="24"/>
  </w:num>
  <w:num w:numId="9">
    <w:abstractNumId w:val="36"/>
  </w:num>
  <w:num w:numId="10">
    <w:abstractNumId w:val="21"/>
  </w:num>
  <w:num w:numId="11">
    <w:abstractNumId w:val="35"/>
  </w:num>
  <w:num w:numId="12">
    <w:abstractNumId w:val="34"/>
  </w:num>
  <w:num w:numId="13">
    <w:abstractNumId w:val="27"/>
  </w:num>
  <w:num w:numId="14">
    <w:abstractNumId w:val="0"/>
  </w:num>
  <w:num w:numId="15">
    <w:abstractNumId w:val="4"/>
  </w:num>
  <w:num w:numId="16">
    <w:abstractNumId w:val="22"/>
  </w:num>
  <w:num w:numId="17">
    <w:abstractNumId w:val="15"/>
  </w:num>
  <w:num w:numId="18">
    <w:abstractNumId w:val="28"/>
  </w:num>
  <w:num w:numId="19">
    <w:abstractNumId w:val="13"/>
  </w:num>
  <w:num w:numId="20">
    <w:abstractNumId w:val="17"/>
  </w:num>
  <w:num w:numId="21">
    <w:abstractNumId w:val="8"/>
  </w:num>
  <w:num w:numId="22">
    <w:abstractNumId w:val="38"/>
  </w:num>
  <w:num w:numId="23">
    <w:abstractNumId w:val="26"/>
  </w:num>
  <w:num w:numId="24">
    <w:abstractNumId w:val="7"/>
  </w:num>
  <w:num w:numId="25">
    <w:abstractNumId w:val="6"/>
  </w:num>
  <w:num w:numId="26">
    <w:abstractNumId w:val="19"/>
  </w:num>
  <w:num w:numId="27">
    <w:abstractNumId w:val="12"/>
  </w:num>
  <w:num w:numId="28">
    <w:abstractNumId w:val="3"/>
  </w:num>
  <w:num w:numId="29">
    <w:abstractNumId w:val="16"/>
    <w:lvlOverride w:ilvl="0">
      <w:startOverride w:val="4"/>
    </w:lvlOverride>
  </w:num>
  <w:num w:numId="30">
    <w:abstractNumId w:val="16"/>
    <w:lvlOverride w:ilvl="0">
      <w:startOverride w:val="4"/>
    </w:lvlOverride>
  </w:num>
  <w:num w:numId="31">
    <w:abstractNumId w:val="16"/>
    <w:lvlOverride w:ilvl="0">
      <w:startOverride w:val="4"/>
    </w:lvlOverride>
  </w:num>
  <w:num w:numId="32">
    <w:abstractNumId w:val="11"/>
  </w:num>
  <w:num w:numId="33">
    <w:abstractNumId w:val="2"/>
  </w:num>
  <w:num w:numId="34">
    <w:abstractNumId w:val="39"/>
  </w:num>
  <w:num w:numId="35">
    <w:abstractNumId w:val="32"/>
  </w:num>
  <w:num w:numId="36">
    <w:abstractNumId w:val="9"/>
  </w:num>
  <w:num w:numId="37">
    <w:abstractNumId w:val="20"/>
  </w:num>
  <w:num w:numId="38">
    <w:abstractNumId w:val="33"/>
  </w:num>
  <w:num w:numId="39">
    <w:abstractNumId w:val="25"/>
  </w:num>
  <w:num w:numId="40">
    <w:abstractNumId w:val="23"/>
  </w:num>
  <w:num w:numId="41">
    <w:abstractNumId w:val="18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A48"/>
    <w:rsid w:val="00122031"/>
    <w:rsid w:val="00145792"/>
    <w:rsid w:val="00154562"/>
    <w:rsid w:val="00174C25"/>
    <w:rsid w:val="00183B34"/>
    <w:rsid w:val="001A1655"/>
    <w:rsid w:val="001F13DF"/>
    <w:rsid w:val="00202EE6"/>
    <w:rsid w:val="00234A48"/>
    <w:rsid w:val="00290D09"/>
    <w:rsid w:val="002B7081"/>
    <w:rsid w:val="002C7412"/>
    <w:rsid w:val="00357A27"/>
    <w:rsid w:val="003679AB"/>
    <w:rsid w:val="00381754"/>
    <w:rsid w:val="003B0129"/>
    <w:rsid w:val="003B40F7"/>
    <w:rsid w:val="00440492"/>
    <w:rsid w:val="00464005"/>
    <w:rsid w:val="00487A29"/>
    <w:rsid w:val="004F1587"/>
    <w:rsid w:val="00533E23"/>
    <w:rsid w:val="00541C8A"/>
    <w:rsid w:val="00551250"/>
    <w:rsid w:val="005709F2"/>
    <w:rsid w:val="00604AFF"/>
    <w:rsid w:val="00650342"/>
    <w:rsid w:val="006D7617"/>
    <w:rsid w:val="006E4F03"/>
    <w:rsid w:val="0080651E"/>
    <w:rsid w:val="00807DF6"/>
    <w:rsid w:val="00896544"/>
    <w:rsid w:val="008C2FB0"/>
    <w:rsid w:val="00957FEE"/>
    <w:rsid w:val="0096136D"/>
    <w:rsid w:val="00977555"/>
    <w:rsid w:val="009936ED"/>
    <w:rsid w:val="0099508D"/>
    <w:rsid w:val="009D6104"/>
    <w:rsid w:val="009F23A5"/>
    <w:rsid w:val="00A41876"/>
    <w:rsid w:val="00A6275A"/>
    <w:rsid w:val="00AB0227"/>
    <w:rsid w:val="00AE1F28"/>
    <w:rsid w:val="00AE23A7"/>
    <w:rsid w:val="00AF3280"/>
    <w:rsid w:val="00B75280"/>
    <w:rsid w:val="00B912E3"/>
    <w:rsid w:val="00BF0393"/>
    <w:rsid w:val="00C33736"/>
    <w:rsid w:val="00C84D83"/>
    <w:rsid w:val="00C91C5B"/>
    <w:rsid w:val="00CB0804"/>
    <w:rsid w:val="00CB5983"/>
    <w:rsid w:val="00CE577D"/>
    <w:rsid w:val="00D012C8"/>
    <w:rsid w:val="00D111E3"/>
    <w:rsid w:val="00D64466"/>
    <w:rsid w:val="00D85319"/>
    <w:rsid w:val="00D960EC"/>
    <w:rsid w:val="00DA61C1"/>
    <w:rsid w:val="00DC52B0"/>
    <w:rsid w:val="00DD68FF"/>
    <w:rsid w:val="00DE7556"/>
    <w:rsid w:val="00E24968"/>
    <w:rsid w:val="00E83F4D"/>
    <w:rsid w:val="00E97B3B"/>
    <w:rsid w:val="00EA151C"/>
    <w:rsid w:val="00EB2D4C"/>
    <w:rsid w:val="00EC59CF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9B55"/>
  <w15:docId w15:val="{C2B2EA90-0C33-44CB-9790-F0818E0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4C25"/>
    <w:rPr>
      <w:rFonts w:ascii="Book Antiqua" w:hAnsi="Book Antiqua"/>
      <w:sz w:val="22"/>
    </w:rPr>
  </w:style>
  <w:style w:type="paragraph" w:styleId="Cmsor1">
    <w:name w:val="heading 1"/>
    <w:basedOn w:val="Norml"/>
    <w:next w:val="Norml"/>
    <w:qFormat/>
    <w:pPr>
      <w:keepNext/>
      <w:tabs>
        <w:tab w:val="right" w:leader="underscore" w:pos="8505"/>
      </w:tabs>
      <w:jc w:val="center"/>
      <w:outlineLvl w:val="0"/>
    </w:pPr>
    <w:rPr>
      <w:b/>
      <w:spacing w:val="57"/>
      <w:u w:val="single"/>
    </w:rPr>
  </w:style>
  <w:style w:type="paragraph" w:styleId="Cmsor2">
    <w:name w:val="heading 2"/>
    <w:basedOn w:val="Norml"/>
    <w:next w:val="Norml"/>
    <w:qFormat/>
    <w:pPr>
      <w:keepNext/>
      <w:tabs>
        <w:tab w:val="left" w:pos="567"/>
        <w:tab w:val="left" w:pos="2835"/>
      </w:tabs>
      <w:jc w:val="both"/>
      <w:outlineLvl w:val="1"/>
    </w:pPr>
    <w:rPr>
      <w:b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Times New Roman" w:hAnsi="Times New Roman"/>
      <w:sz w:val="24"/>
    </w:rPr>
  </w:style>
  <w:style w:type="paragraph" w:styleId="Cmsor6">
    <w:name w:val="heading 6"/>
    <w:basedOn w:val="Norml"/>
    <w:next w:val="Norml"/>
    <w:qFormat/>
    <w:pPr>
      <w:keepNext/>
      <w:tabs>
        <w:tab w:val="left" w:pos="426"/>
        <w:tab w:val="left" w:pos="851"/>
      </w:tabs>
      <w:jc w:val="center"/>
      <w:outlineLvl w:val="5"/>
    </w:pPr>
    <w:rPr>
      <w:rFonts w:ascii="Times New Roman" w:hAnsi="Times New Roman"/>
      <w:sz w:val="24"/>
    </w:rPr>
  </w:style>
  <w:style w:type="paragraph" w:styleId="Cmsor8">
    <w:name w:val="heading 8"/>
    <w:basedOn w:val="Norml"/>
    <w:next w:val="Norml"/>
    <w:qFormat/>
    <w:rsid w:val="001F13D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pPr>
      <w:keepNext/>
      <w:numPr>
        <w:numId w:val="3"/>
      </w:numPr>
      <w:tabs>
        <w:tab w:val="clear" w:pos="720"/>
      </w:tabs>
      <w:ind w:left="0" w:hanging="11"/>
      <w:jc w:val="both"/>
      <w:outlineLvl w:val="8"/>
    </w:pPr>
    <w:rPr>
      <w:rFonts w:ascii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b/>
      <w:sz w:val="40"/>
    </w:rPr>
  </w:style>
  <w:style w:type="paragraph" w:styleId="Szvegtrzs3">
    <w:name w:val="Body Text 3"/>
    <w:basedOn w:val="Norml"/>
    <w:pPr>
      <w:jc w:val="both"/>
    </w:pPr>
    <w:rPr>
      <w:rFonts w:ascii="Times New Roman" w:hAnsi="Times New Roman"/>
      <w:sz w:val="24"/>
    </w:rPr>
  </w:style>
  <w:style w:type="paragraph" w:styleId="Szvegtrzs">
    <w:name w:val="Body Text"/>
    <w:basedOn w:val="Norml"/>
    <w:pPr>
      <w:jc w:val="both"/>
    </w:pPr>
  </w:style>
  <w:style w:type="paragraph" w:styleId="Buborkszveg">
    <w:name w:val="Balloon Text"/>
    <w:basedOn w:val="Norml"/>
    <w:semiHidden/>
    <w:rsid w:val="00C84D83"/>
    <w:rPr>
      <w:rFonts w:ascii="Tahoma" w:hAnsi="Tahoma" w:cs="Tahoma"/>
      <w:sz w:val="16"/>
      <w:szCs w:val="16"/>
    </w:rPr>
  </w:style>
  <w:style w:type="character" w:styleId="Hiperhivatkozs">
    <w:name w:val="Hyperlink"/>
    <w:rsid w:val="00E24968"/>
    <w:rPr>
      <w:color w:val="0000FF"/>
      <w:u w:val="single"/>
    </w:rPr>
  </w:style>
  <w:style w:type="paragraph" w:styleId="lfej">
    <w:name w:val="header"/>
    <w:basedOn w:val="Norml"/>
    <w:link w:val="lfejChar"/>
    <w:rsid w:val="00174C25"/>
    <w:pPr>
      <w:tabs>
        <w:tab w:val="center" w:pos="4536"/>
        <w:tab w:val="right" w:pos="9072"/>
      </w:tabs>
      <w:suppressAutoHyphens/>
    </w:pPr>
    <w:rPr>
      <w:rFonts w:ascii="Times New Roman" w:hAnsi="Times New Roman"/>
      <w:b/>
      <w:lang w:eastAsia="ar-SA"/>
    </w:rPr>
  </w:style>
  <w:style w:type="character" w:customStyle="1" w:styleId="lfejChar">
    <w:name w:val="Élőfej Char"/>
    <w:link w:val="lfej"/>
    <w:rsid w:val="00174C25"/>
    <w:rPr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878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KBC Group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Dr. Rátkai Edina</dc:creator>
  <cp:lastModifiedBy>User</cp:lastModifiedBy>
  <cp:revision>6</cp:revision>
  <cp:lastPrinted>2019-01-01T17:58:00Z</cp:lastPrinted>
  <dcterms:created xsi:type="dcterms:W3CDTF">2013-11-19T15:50:00Z</dcterms:created>
  <dcterms:modified xsi:type="dcterms:W3CDTF">2019-01-01T17:58:00Z</dcterms:modified>
</cp:coreProperties>
</file>